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74898" w14:textId="6C6DE6CC" w:rsidR="005140E3" w:rsidRDefault="005140E3" w:rsidP="00CE6F5E">
      <w:pPr>
        <w:jc w:val="center"/>
        <w:rPr>
          <w:rFonts w:cs="Arial"/>
          <w:b/>
          <w:color w:val="000000" w:themeColor="text1"/>
          <w:sz w:val="28"/>
          <w:szCs w:val="28"/>
        </w:rPr>
      </w:pPr>
      <w:r>
        <w:rPr>
          <w:noProof/>
        </w:rPr>
        <w:drawing>
          <wp:anchor distT="0" distB="0" distL="114300" distR="114300" simplePos="0" relativeHeight="251659264" behindDoc="1" locked="0" layoutInCell="1" allowOverlap="1" wp14:anchorId="4E75316C" wp14:editId="1915A13E">
            <wp:simplePos x="0" y="0"/>
            <wp:positionH relativeFrom="margin">
              <wp:posOffset>1765300</wp:posOffset>
            </wp:positionH>
            <wp:positionV relativeFrom="paragraph">
              <wp:posOffset>224790</wp:posOffset>
            </wp:positionV>
            <wp:extent cx="2456893" cy="1520190"/>
            <wp:effectExtent l="0" t="0" r="635" b="381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6893" cy="1520190"/>
                    </a:xfrm>
                    <a:prstGeom prst="rect">
                      <a:avLst/>
                    </a:prstGeom>
                  </pic:spPr>
                </pic:pic>
              </a:graphicData>
            </a:graphic>
            <wp14:sizeRelH relativeFrom="page">
              <wp14:pctWidth>0</wp14:pctWidth>
            </wp14:sizeRelH>
            <wp14:sizeRelV relativeFrom="page">
              <wp14:pctHeight>0</wp14:pctHeight>
            </wp14:sizeRelV>
          </wp:anchor>
        </w:drawing>
      </w:r>
    </w:p>
    <w:p w14:paraId="0ED88A2B" w14:textId="0BA17241" w:rsidR="005140E3" w:rsidRDefault="005140E3" w:rsidP="00CE6F5E">
      <w:pPr>
        <w:jc w:val="center"/>
        <w:rPr>
          <w:rFonts w:cs="Arial"/>
          <w:b/>
          <w:color w:val="000000" w:themeColor="text1"/>
          <w:sz w:val="28"/>
          <w:szCs w:val="28"/>
        </w:rPr>
      </w:pPr>
    </w:p>
    <w:p w14:paraId="48183156" w14:textId="7668C444" w:rsidR="005140E3" w:rsidRDefault="005140E3" w:rsidP="00CE6F5E">
      <w:pPr>
        <w:jc w:val="center"/>
        <w:rPr>
          <w:rFonts w:cs="Arial"/>
          <w:b/>
          <w:color w:val="000000" w:themeColor="text1"/>
          <w:sz w:val="28"/>
          <w:szCs w:val="28"/>
        </w:rPr>
      </w:pPr>
    </w:p>
    <w:p w14:paraId="4A38E998" w14:textId="1D1C3D02" w:rsidR="005140E3" w:rsidRDefault="005140E3" w:rsidP="00CE6F5E">
      <w:pPr>
        <w:jc w:val="center"/>
        <w:rPr>
          <w:rFonts w:cs="Arial"/>
          <w:b/>
          <w:color w:val="000000" w:themeColor="text1"/>
          <w:sz w:val="28"/>
          <w:szCs w:val="28"/>
        </w:rPr>
      </w:pPr>
    </w:p>
    <w:p w14:paraId="659CDC76" w14:textId="77777777" w:rsidR="005140E3" w:rsidRDefault="005140E3" w:rsidP="00CE6F5E">
      <w:pPr>
        <w:jc w:val="center"/>
        <w:rPr>
          <w:rFonts w:cs="Arial"/>
          <w:b/>
          <w:color w:val="000000" w:themeColor="text1"/>
          <w:sz w:val="28"/>
          <w:szCs w:val="28"/>
        </w:rPr>
      </w:pPr>
    </w:p>
    <w:p w14:paraId="73506826" w14:textId="4F3C1825" w:rsidR="00506AA7" w:rsidRPr="009D5DEE" w:rsidRDefault="00506AA7" w:rsidP="005140E3">
      <w:pPr>
        <w:spacing w:after="0" w:line="240" w:lineRule="auto"/>
        <w:jc w:val="center"/>
        <w:rPr>
          <w:rFonts w:cs="Arial"/>
          <w:b/>
          <w:color w:val="000000" w:themeColor="text1"/>
          <w:sz w:val="28"/>
          <w:szCs w:val="28"/>
        </w:rPr>
      </w:pPr>
      <w:r w:rsidRPr="009D5DEE">
        <w:rPr>
          <w:rFonts w:cs="Arial"/>
          <w:b/>
          <w:color w:val="000000" w:themeColor="text1"/>
          <w:sz w:val="28"/>
          <w:szCs w:val="28"/>
        </w:rPr>
        <w:t>Edinburgh Thrive Arts Programme</w:t>
      </w:r>
      <w:r w:rsidR="00AE0C05" w:rsidRPr="009D5DEE">
        <w:rPr>
          <w:rFonts w:cs="Arial"/>
          <w:b/>
          <w:color w:val="000000" w:themeColor="text1"/>
          <w:sz w:val="28"/>
          <w:szCs w:val="28"/>
        </w:rPr>
        <w:t xml:space="preserve"> 2021</w:t>
      </w:r>
    </w:p>
    <w:p w14:paraId="6EB8670C" w14:textId="640F074B" w:rsidR="00506AA7" w:rsidRPr="009D5DEE" w:rsidRDefault="00AE0C05" w:rsidP="005140E3">
      <w:pPr>
        <w:spacing w:after="0" w:line="240" w:lineRule="auto"/>
        <w:jc w:val="center"/>
        <w:rPr>
          <w:rFonts w:cs="Arial"/>
          <w:b/>
          <w:color w:val="000000" w:themeColor="text1"/>
          <w:sz w:val="28"/>
          <w:szCs w:val="28"/>
        </w:rPr>
      </w:pPr>
      <w:r w:rsidRPr="009D5DEE">
        <w:rPr>
          <w:rFonts w:cs="Arial"/>
          <w:b/>
          <w:color w:val="000000" w:themeColor="text1"/>
          <w:sz w:val="28"/>
          <w:szCs w:val="28"/>
        </w:rPr>
        <w:t>Information for</w:t>
      </w:r>
      <w:r w:rsidR="00506AA7" w:rsidRPr="009D5DEE">
        <w:rPr>
          <w:rFonts w:cs="Arial"/>
          <w:b/>
          <w:color w:val="000000" w:themeColor="text1"/>
          <w:sz w:val="28"/>
          <w:szCs w:val="28"/>
        </w:rPr>
        <w:t xml:space="preserve"> Small Grants</w:t>
      </w:r>
      <w:r w:rsidRPr="009D5DEE">
        <w:rPr>
          <w:rFonts w:cs="Arial"/>
          <w:b/>
          <w:color w:val="000000" w:themeColor="text1"/>
          <w:sz w:val="28"/>
          <w:szCs w:val="28"/>
        </w:rPr>
        <w:t xml:space="preserve"> </w:t>
      </w:r>
      <w:r w:rsidR="00F25E2B" w:rsidRPr="009D5DEE">
        <w:rPr>
          <w:rFonts w:cs="Arial"/>
          <w:b/>
          <w:color w:val="000000" w:themeColor="text1"/>
          <w:sz w:val="28"/>
          <w:szCs w:val="28"/>
        </w:rPr>
        <w:t>Applica</w:t>
      </w:r>
      <w:r w:rsidRPr="009D5DEE">
        <w:rPr>
          <w:rFonts w:cs="Arial"/>
          <w:b/>
          <w:color w:val="000000" w:themeColor="text1"/>
          <w:sz w:val="28"/>
          <w:szCs w:val="28"/>
        </w:rPr>
        <w:t>nts</w:t>
      </w:r>
      <w:r w:rsidR="00506AA7" w:rsidRPr="009D5DEE">
        <w:rPr>
          <w:rFonts w:cs="Arial"/>
          <w:b/>
          <w:color w:val="000000" w:themeColor="text1"/>
          <w:sz w:val="28"/>
          <w:szCs w:val="28"/>
        </w:rPr>
        <w:t xml:space="preserve"> </w:t>
      </w:r>
    </w:p>
    <w:p w14:paraId="3C9F3106" w14:textId="77777777" w:rsidR="00506AA7" w:rsidRPr="009D5DEE" w:rsidRDefault="00506AA7" w:rsidP="00506AA7">
      <w:pPr>
        <w:pStyle w:val="NoSpacing"/>
        <w:contextualSpacing/>
        <w:rPr>
          <w:rFonts w:asciiTheme="minorHAnsi" w:hAnsiTheme="minorHAnsi" w:cs="Arial"/>
          <w:b/>
          <w:color w:val="000000" w:themeColor="text1"/>
          <w:sz w:val="28"/>
          <w:szCs w:val="28"/>
        </w:rPr>
      </w:pPr>
    </w:p>
    <w:p w14:paraId="33563145" w14:textId="7CBC1B5E" w:rsidR="00506AA7" w:rsidRPr="009D5DEE" w:rsidRDefault="00506AA7" w:rsidP="00506AA7">
      <w:pPr>
        <w:pStyle w:val="NoSpacing"/>
        <w:contextualSpacing/>
        <w:rPr>
          <w:rFonts w:asciiTheme="minorHAnsi" w:hAnsiTheme="minorHAnsi" w:cs="Arial"/>
          <w:b/>
          <w:color w:val="FF0066"/>
          <w:sz w:val="28"/>
          <w:szCs w:val="28"/>
        </w:rPr>
      </w:pPr>
      <w:r w:rsidRPr="009D5DEE">
        <w:rPr>
          <w:rFonts w:asciiTheme="minorHAnsi" w:hAnsiTheme="minorHAnsi" w:cs="Arial"/>
          <w:b/>
          <w:color w:val="FF0066"/>
          <w:sz w:val="28"/>
          <w:szCs w:val="28"/>
        </w:rPr>
        <w:t>Purpose</w:t>
      </w:r>
    </w:p>
    <w:p w14:paraId="5F6055E8" w14:textId="363685C4" w:rsidR="009D5DEE" w:rsidRPr="009D5DEE" w:rsidRDefault="009D5DEE" w:rsidP="009D5DEE">
      <w:pPr>
        <w:pStyle w:val="Default"/>
        <w:rPr>
          <w:rFonts w:asciiTheme="minorHAnsi" w:hAnsiTheme="minorHAnsi"/>
        </w:rPr>
      </w:pPr>
      <w:r w:rsidRPr="009D5DEE">
        <w:rPr>
          <w:rFonts w:asciiTheme="minorHAnsi" w:hAnsiTheme="minorHAnsi" w:cs="Arial"/>
        </w:rPr>
        <w:t>Edinburgh Thrive Arts Programme</w:t>
      </w:r>
      <w:r w:rsidRPr="009D5DEE">
        <w:rPr>
          <w:rStyle w:val="FootnoteReference"/>
          <w:rFonts w:asciiTheme="minorHAnsi" w:hAnsiTheme="minorHAnsi" w:cs="Arial"/>
        </w:rPr>
        <w:footnoteReference w:id="1"/>
      </w:r>
      <w:r w:rsidRPr="009D5DEE">
        <w:rPr>
          <w:rFonts w:asciiTheme="minorHAnsi" w:hAnsiTheme="minorHAnsi" w:cs="Arial"/>
        </w:rPr>
        <w:t xml:space="preserve"> is a key component of the city’s mental health and wellbeing strategy and </w:t>
      </w:r>
      <w:r w:rsidRPr="009D5DEE">
        <w:rPr>
          <w:rFonts w:asciiTheme="minorHAnsi" w:hAnsiTheme="minorHAnsi"/>
        </w:rPr>
        <w:t>established to ensure a year</w:t>
      </w:r>
      <w:r w:rsidR="0020338E">
        <w:rPr>
          <w:rFonts w:asciiTheme="minorHAnsi" w:hAnsiTheme="minorHAnsi"/>
        </w:rPr>
        <w:t>-</w:t>
      </w:r>
      <w:r w:rsidRPr="009D5DEE">
        <w:rPr>
          <w:rFonts w:asciiTheme="minorHAnsi" w:hAnsiTheme="minorHAnsi"/>
        </w:rPr>
        <w:t xml:space="preserve">long focus on the power of the arts to challenge stigma, promote participation and social connections, and a strong focus on public and participatory art which functions both as an expression of community resilience </w:t>
      </w:r>
      <w:r w:rsidR="0046671F" w:rsidRPr="009D5DEE">
        <w:rPr>
          <w:rFonts w:asciiTheme="minorHAnsi" w:hAnsiTheme="minorHAnsi"/>
        </w:rPr>
        <w:t>and</w:t>
      </w:r>
      <w:r w:rsidRPr="009D5DEE">
        <w:rPr>
          <w:rFonts w:asciiTheme="minorHAnsi" w:hAnsiTheme="minorHAnsi"/>
        </w:rPr>
        <w:t xml:space="preserve"> </w:t>
      </w:r>
      <w:r w:rsidR="0046671F">
        <w:rPr>
          <w:rFonts w:asciiTheme="minorHAnsi" w:hAnsiTheme="minorHAnsi"/>
        </w:rPr>
        <w:t xml:space="preserve">also </w:t>
      </w:r>
      <w:r w:rsidRPr="009D5DEE">
        <w:rPr>
          <w:rFonts w:asciiTheme="minorHAnsi" w:hAnsiTheme="minorHAnsi"/>
        </w:rPr>
        <w:t xml:space="preserve">as a vehicle for personal and community healing. </w:t>
      </w:r>
    </w:p>
    <w:p w14:paraId="072436E7" w14:textId="77777777" w:rsidR="009D5DEE" w:rsidRPr="009D5DEE" w:rsidRDefault="009D5DEE" w:rsidP="009D5DEE">
      <w:pPr>
        <w:pStyle w:val="Default"/>
        <w:rPr>
          <w:rFonts w:asciiTheme="minorHAnsi" w:hAnsiTheme="minorHAnsi"/>
        </w:rPr>
      </w:pPr>
    </w:p>
    <w:p w14:paraId="60E39DFD" w14:textId="0E8A5701" w:rsidR="00506AA7" w:rsidRPr="009D5DEE" w:rsidRDefault="009D5DEE" w:rsidP="009D5DEE">
      <w:pPr>
        <w:spacing w:after="0" w:line="240" w:lineRule="auto"/>
        <w:contextualSpacing/>
        <w:rPr>
          <w:rFonts w:cs="Arial"/>
          <w:b/>
          <w:sz w:val="24"/>
          <w:szCs w:val="24"/>
        </w:rPr>
      </w:pPr>
      <w:r w:rsidRPr="009D5DEE">
        <w:rPr>
          <w:rFonts w:cs="Arial"/>
          <w:color w:val="000000" w:themeColor="text1"/>
          <w:sz w:val="24"/>
          <w:szCs w:val="24"/>
        </w:rPr>
        <w:t>T</w:t>
      </w:r>
      <w:r w:rsidR="00506AA7" w:rsidRPr="009D5DEE">
        <w:rPr>
          <w:rFonts w:cs="Arial"/>
          <w:color w:val="000000" w:themeColor="text1"/>
          <w:sz w:val="24"/>
          <w:szCs w:val="24"/>
        </w:rPr>
        <w:t>he purpose of the</w:t>
      </w:r>
      <w:r w:rsidR="00F25E2B" w:rsidRPr="009D5DEE">
        <w:rPr>
          <w:rFonts w:cs="Arial"/>
          <w:color w:val="000000" w:themeColor="text1"/>
          <w:sz w:val="24"/>
          <w:szCs w:val="24"/>
        </w:rPr>
        <w:t xml:space="preserve"> small</w:t>
      </w:r>
      <w:r w:rsidR="00DB1D3F" w:rsidRPr="009D5DEE">
        <w:rPr>
          <w:rFonts w:cs="Arial"/>
          <w:color w:val="000000" w:themeColor="text1"/>
          <w:sz w:val="24"/>
          <w:szCs w:val="24"/>
        </w:rPr>
        <w:t xml:space="preserve"> </w:t>
      </w:r>
      <w:r w:rsidR="00506AA7" w:rsidRPr="009D5DEE">
        <w:rPr>
          <w:rFonts w:cs="Arial"/>
          <w:color w:val="000000" w:themeColor="text1"/>
          <w:sz w:val="24"/>
          <w:szCs w:val="24"/>
        </w:rPr>
        <w:t>grants</w:t>
      </w:r>
      <w:r w:rsidRPr="009D5DEE">
        <w:rPr>
          <w:rFonts w:cs="Arial"/>
          <w:color w:val="000000" w:themeColor="text1"/>
          <w:sz w:val="24"/>
          <w:szCs w:val="24"/>
        </w:rPr>
        <w:t xml:space="preserve"> award programme </w:t>
      </w:r>
      <w:r w:rsidR="00506AA7" w:rsidRPr="009D5DEE">
        <w:rPr>
          <w:rFonts w:cs="Arial"/>
          <w:color w:val="000000" w:themeColor="text1"/>
          <w:sz w:val="24"/>
          <w:szCs w:val="24"/>
        </w:rPr>
        <w:t xml:space="preserve">is to support </w:t>
      </w:r>
      <w:r w:rsidRPr="009D5DEE">
        <w:rPr>
          <w:rFonts w:cs="Arial"/>
          <w:color w:val="000000" w:themeColor="text1"/>
          <w:sz w:val="24"/>
          <w:szCs w:val="24"/>
        </w:rPr>
        <w:t xml:space="preserve">a range of events </w:t>
      </w:r>
      <w:r w:rsidR="0020338E">
        <w:rPr>
          <w:rFonts w:cs="Arial"/>
          <w:color w:val="000000" w:themeColor="text1"/>
          <w:sz w:val="24"/>
          <w:szCs w:val="24"/>
        </w:rPr>
        <w:t>a</w:t>
      </w:r>
      <w:r w:rsidRPr="009D5DEE">
        <w:rPr>
          <w:rFonts w:cs="Arial"/>
          <w:color w:val="000000" w:themeColor="text1"/>
          <w:sz w:val="24"/>
          <w:szCs w:val="24"/>
        </w:rPr>
        <w:t xml:space="preserve">nd activities throughout the year including:  </w:t>
      </w:r>
    </w:p>
    <w:p w14:paraId="5D182ED5" w14:textId="2E950731" w:rsidR="00506AA7" w:rsidRPr="005140E3" w:rsidRDefault="00506AA7" w:rsidP="00506AA7">
      <w:pPr>
        <w:spacing w:after="0" w:line="240" w:lineRule="auto"/>
        <w:rPr>
          <w:rFonts w:cs="Arial"/>
          <w:color w:val="FF0066"/>
          <w:sz w:val="24"/>
          <w:szCs w:val="24"/>
        </w:rPr>
      </w:pPr>
    </w:p>
    <w:p w14:paraId="37859378" w14:textId="0BD2AA91" w:rsidR="009D5DEE" w:rsidRPr="005140E3" w:rsidRDefault="009D5DEE" w:rsidP="009D5DEE">
      <w:pPr>
        <w:spacing w:after="0" w:line="240" w:lineRule="auto"/>
        <w:contextualSpacing/>
        <w:rPr>
          <w:rFonts w:cs="Arial"/>
          <w:b/>
          <w:bCs/>
          <w:color w:val="FF0066"/>
          <w:sz w:val="24"/>
          <w:szCs w:val="24"/>
        </w:rPr>
      </w:pPr>
      <w:r w:rsidRPr="005140E3">
        <w:rPr>
          <w:rFonts w:cs="Arial"/>
          <w:b/>
          <w:bCs/>
          <w:color w:val="FF0066"/>
          <w:sz w:val="24"/>
          <w:szCs w:val="24"/>
        </w:rPr>
        <w:t>Scottish Mental Health Arts Festival (SMHAF) 2021</w:t>
      </w:r>
    </w:p>
    <w:p w14:paraId="1A7737DD" w14:textId="6D41176D" w:rsidR="009D5DEE" w:rsidRPr="009D5DEE" w:rsidRDefault="009D5DEE" w:rsidP="009D5DEE">
      <w:pPr>
        <w:spacing w:after="0" w:line="240" w:lineRule="auto"/>
        <w:contextualSpacing/>
        <w:rPr>
          <w:rFonts w:cs="Arial"/>
          <w:sz w:val="24"/>
          <w:szCs w:val="24"/>
        </w:rPr>
      </w:pPr>
      <w:r w:rsidRPr="009D5DEE">
        <w:rPr>
          <w:rFonts w:cs="Arial"/>
          <w:sz w:val="24"/>
          <w:szCs w:val="24"/>
        </w:rPr>
        <w:t xml:space="preserve">The theme for this year’s SMHAF is </w:t>
      </w:r>
      <w:r w:rsidRPr="009D5DEE">
        <w:rPr>
          <w:rFonts w:cs="Arial"/>
          <w:b/>
          <w:sz w:val="24"/>
          <w:szCs w:val="24"/>
        </w:rPr>
        <w:t>Normality?</w:t>
      </w:r>
      <w:r w:rsidRPr="009D5DEE">
        <w:rPr>
          <w:rFonts w:cs="Arial"/>
          <w:sz w:val="24"/>
          <w:szCs w:val="24"/>
        </w:rPr>
        <w:t xml:space="preserve">. The festival will run from </w:t>
      </w:r>
      <w:r w:rsidRPr="009D5DEE">
        <w:rPr>
          <w:rFonts w:cs="Arial"/>
          <w:b/>
          <w:sz w:val="24"/>
          <w:szCs w:val="24"/>
        </w:rPr>
        <w:t>Monday 3 to Sunday 23 May 2021</w:t>
      </w:r>
      <w:r w:rsidRPr="009D5DEE">
        <w:rPr>
          <w:rFonts w:cs="Arial"/>
          <w:sz w:val="24"/>
          <w:szCs w:val="24"/>
        </w:rPr>
        <w:t xml:space="preserve">. Events and activities which are part of SMHAF will be included in their online programme. Please note that </w:t>
      </w:r>
      <w:r w:rsidR="00B24575">
        <w:rPr>
          <w:rFonts w:cs="Arial"/>
          <w:sz w:val="24"/>
          <w:szCs w:val="24"/>
        </w:rPr>
        <w:t xml:space="preserve">it is unlikely that there will be </w:t>
      </w:r>
      <w:r w:rsidRPr="009D5DEE">
        <w:rPr>
          <w:rFonts w:cs="Arial"/>
          <w:sz w:val="24"/>
          <w:szCs w:val="24"/>
        </w:rPr>
        <w:t>a printed programme</w:t>
      </w:r>
      <w:r w:rsidR="00B24575">
        <w:rPr>
          <w:rFonts w:cs="Arial"/>
          <w:sz w:val="24"/>
          <w:szCs w:val="24"/>
        </w:rPr>
        <w:t xml:space="preserve"> this year</w:t>
      </w:r>
      <w:r w:rsidRPr="009D5DEE">
        <w:rPr>
          <w:rFonts w:cs="Arial"/>
          <w:sz w:val="24"/>
          <w:szCs w:val="24"/>
        </w:rPr>
        <w:t xml:space="preserve">. </w:t>
      </w:r>
      <w:hyperlink r:id="rId12" w:history="1">
        <w:r w:rsidRPr="009D5DEE">
          <w:rPr>
            <w:rStyle w:val="Hyperlink"/>
            <w:rFonts w:cs="Arial"/>
            <w:sz w:val="24"/>
            <w:szCs w:val="24"/>
          </w:rPr>
          <w:t>https://www.mhfestival.com/</w:t>
        </w:r>
      </w:hyperlink>
    </w:p>
    <w:p w14:paraId="6AA6E7E2" w14:textId="77777777" w:rsidR="009D5DEE" w:rsidRPr="009D5DEE" w:rsidRDefault="009D5DEE" w:rsidP="009D5DEE">
      <w:pPr>
        <w:spacing w:after="0" w:line="240" w:lineRule="auto"/>
        <w:contextualSpacing/>
        <w:rPr>
          <w:rFonts w:cs="Arial"/>
          <w:sz w:val="24"/>
          <w:szCs w:val="24"/>
        </w:rPr>
      </w:pPr>
    </w:p>
    <w:p w14:paraId="201AB7B3" w14:textId="77777777" w:rsidR="009D5DEE" w:rsidRPr="005140E3" w:rsidRDefault="009D5DEE" w:rsidP="009D5DEE">
      <w:pPr>
        <w:spacing w:after="0" w:line="240" w:lineRule="auto"/>
        <w:contextualSpacing/>
        <w:rPr>
          <w:rFonts w:cs="Arial"/>
          <w:color w:val="FF0066"/>
          <w:sz w:val="24"/>
          <w:szCs w:val="24"/>
        </w:rPr>
      </w:pPr>
      <w:r w:rsidRPr="005140E3">
        <w:rPr>
          <w:rFonts w:cs="Arial"/>
          <w:b/>
          <w:bCs/>
          <w:color w:val="FF0066"/>
          <w:sz w:val="24"/>
          <w:szCs w:val="24"/>
        </w:rPr>
        <w:t>Mental Health Awareness Week</w:t>
      </w:r>
    </w:p>
    <w:p w14:paraId="3C060566" w14:textId="79EFD0A7" w:rsidR="009D5DEE" w:rsidRPr="009D5DEE" w:rsidRDefault="009D5DEE" w:rsidP="009D5DEE">
      <w:pPr>
        <w:spacing w:after="0" w:line="240" w:lineRule="auto"/>
        <w:contextualSpacing/>
        <w:rPr>
          <w:rFonts w:cs="Arial"/>
          <w:sz w:val="24"/>
          <w:szCs w:val="24"/>
        </w:rPr>
      </w:pPr>
      <w:r w:rsidRPr="009D5DEE">
        <w:rPr>
          <w:rFonts w:cs="Arial"/>
          <w:sz w:val="24"/>
          <w:szCs w:val="24"/>
        </w:rPr>
        <w:t xml:space="preserve">Mental Health Awareness Week will take place from 10-16 May 2021 and the theme this year is Nature and the Environment: </w:t>
      </w:r>
      <w:hyperlink r:id="rId13" w:history="1">
        <w:r w:rsidRPr="009D5DEE">
          <w:rPr>
            <w:rStyle w:val="Hyperlink"/>
            <w:rFonts w:cs="Arial"/>
            <w:sz w:val="24"/>
            <w:szCs w:val="24"/>
          </w:rPr>
          <w:t>https://www.mentalhealth.org.uk/campaigns/mental-health-awareness-week</w:t>
        </w:r>
      </w:hyperlink>
    </w:p>
    <w:p w14:paraId="4E09FCCF" w14:textId="77777777" w:rsidR="009D5DEE" w:rsidRPr="009D5DEE" w:rsidRDefault="009D5DEE" w:rsidP="009D5DEE">
      <w:pPr>
        <w:spacing w:after="0" w:line="240" w:lineRule="auto"/>
        <w:contextualSpacing/>
        <w:rPr>
          <w:rFonts w:cs="Arial"/>
          <w:sz w:val="24"/>
          <w:szCs w:val="24"/>
        </w:rPr>
      </w:pPr>
    </w:p>
    <w:p w14:paraId="70347A79" w14:textId="372F68DD" w:rsidR="009D5DEE" w:rsidRPr="005140E3" w:rsidRDefault="009D5DEE" w:rsidP="009D5DEE">
      <w:pPr>
        <w:spacing w:after="0" w:line="240" w:lineRule="auto"/>
        <w:contextualSpacing/>
        <w:rPr>
          <w:rFonts w:cs="Arial"/>
          <w:color w:val="FF0066"/>
          <w:sz w:val="24"/>
          <w:szCs w:val="24"/>
        </w:rPr>
      </w:pPr>
      <w:r w:rsidRPr="005140E3">
        <w:rPr>
          <w:rFonts w:cs="Arial"/>
          <w:b/>
          <w:bCs/>
          <w:color w:val="FF0066"/>
          <w:sz w:val="24"/>
          <w:szCs w:val="24"/>
        </w:rPr>
        <w:t xml:space="preserve">Edinburgh ThriveFest </w:t>
      </w:r>
    </w:p>
    <w:p w14:paraId="284B55AA" w14:textId="1E210A83" w:rsidR="009D5DEE" w:rsidRPr="009D5DEE" w:rsidRDefault="009D5DEE" w:rsidP="009D5DEE">
      <w:pPr>
        <w:spacing w:after="0" w:line="240" w:lineRule="auto"/>
        <w:rPr>
          <w:rFonts w:cs="Arial"/>
          <w:sz w:val="24"/>
          <w:szCs w:val="24"/>
        </w:rPr>
      </w:pPr>
      <w:r w:rsidRPr="009D5DEE">
        <w:rPr>
          <w:rFonts w:cs="Arial"/>
          <w:sz w:val="24"/>
          <w:szCs w:val="24"/>
        </w:rPr>
        <w:t>ThriveFest #2 will take place on 10</w:t>
      </w:r>
      <w:r w:rsidRPr="009D5DEE">
        <w:rPr>
          <w:rFonts w:cs="Arial"/>
          <w:sz w:val="24"/>
          <w:szCs w:val="24"/>
          <w:vertAlign w:val="superscript"/>
        </w:rPr>
        <w:t>th</w:t>
      </w:r>
      <w:r w:rsidRPr="009D5DEE">
        <w:rPr>
          <w:rFonts w:cs="Arial"/>
          <w:sz w:val="24"/>
          <w:szCs w:val="24"/>
        </w:rPr>
        <w:t xml:space="preserve"> October as part of World Mental Health Awareness Day.</w:t>
      </w:r>
    </w:p>
    <w:p w14:paraId="6D222F33" w14:textId="77777777" w:rsidR="009D5DEE" w:rsidRPr="009D5DEE" w:rsidRDefault="00B24575" w:rsidP="009D5DEE">
      <w:pPr>
        <w:spacing w:after="0" w:line="240" w:lineRule="auto"/>
        <w:rPr>
          <w:rFonts w:cs="Arial"/>
          <w:sz w:val="24"/>
          <w:szCs w:val="24"/>
        </w:rPr>
      </w:pPr>
      <w:hyperlink r:id="rId14" w:history="1">
        <w:r w:rsidR="009D5DEE" w:rsidRPr="009D5DEE">
          <w:rPr>
            <w:rStyle w:val="Hyperlink"/>
            <w:rFonts w:cs="Arial"/>
            <w:sz w:val="24"/>
            <w:szCs w:val="24"/>
          </w:rPr>
          <w:t>https://www.edinburghthrive.com/</w:t>
        </w:r>
      </w:hyperlink>
    </w:p>
    <w:p w14:paraId="5379AC91" w14:textId="7F857A60" w:rsidR="009D5DEE" w:rsidRDefault="009D5DEE" w:rsidP="009D5DEE">
      <w:pPr>
        <w:spacing w:after="0" w:line="240" w:lineRule="auto"/>
        <w:rPr>
          <w:rFonts w:cs="Arial"/>
          <w:b/>
          <w:sz w:val="24"/>
          <w:szCs w:val="24"/>
        </w:rPr>
      </w:pPr>
    </w:p>
    <w:p w14:paraId="3EB4C304" w14:textId="5296B021" w:rsidR="009D5DEE" w:rsidRPr="005140E3" w:rsidRDefault="009D5DEE" w:rsidP="009D5DEE">
      <w:pPr>
        <w:spacing w:after="0" w:line="240" w:lineRule="auto"/>
        <w:rPr>
          <w:rFonts w:cs="Arial"/>
          <w:b/>
          <w:sz w:val="24"/>
          <w:szCs w:val="24"/>
        </w:rPr>
      </w:pPr>
      <w:r w:rsidRPr="005140E3">
        <w:rPr>
          <w:rFonts w:cs="Arial"/>
          <w:b/>
          <w:color w:val="FF0066"/>
          <w:sz w:val="24"/>
          <w:szCs w:val="24"/>
        </w:rPr>
        <w:t xml:space="preserve">Out of Sight Out of Mind </w:t>
      </w:r>
    </w:p>
    <w:p w14:paraId="4157D5F4" w14:textId="579EA02A" w:rsidR="009D5DEE" w:rsidRDefault="009D5DEE" w:rsidP="009D5DEE">
      <w:pPr>
        <w:spacing w:after="0" w:line="240" w:lineRule="auto"/>
        <w:rPr>
          <w:rFonts w:cs="Arial"/>
          <w:bCs/>
          <w:sz w:val="24"/>
          <w:szCs w:val="24"/>
        </w:rPr>
      </w:pPr>
      <w:r w:rsidRPr="009D5DEE">
        <w:rPr>
          <w:rFonts w:cs="Arial"/>
          <w:bCs/>
          <w:sz w:val="24"/>
          <w:szCs w:val="24"/>
        </w:rPr>
        <w:t xml:space="preserve">This </w:t>
      </w:r>
      <w:r w:rsidR="005140E3" w:rsidRPr="009D5DEE">
        <w:rPr>
          <w:rFonts w:cs="Arial"/>
          <w:bCs/>
          <w:sz w:val="24"/>
          <w:szCs w:val="24"/>
        </w:rPr>
        <w:t>yearly</w:t>
      </w:r>
      <w:r w:rsidRPr="009D5DEE">
        <w:rPr>
          <w:rFonts w:cs="Arial"/>
          <w:bCs/>
          <w:sz w:val="24"/>
          <w:szCs w:val="24"/>
        </w:rPr>
        <w:t xml:space="preserve"> </w:t>
      </w:r>
      <w:r w:rsidR="005140E3" w:rsidRPr="009D5DEE">
        <w:rPr>
          <w:rFonts w:cs="Arial"/>
          <w:bCs/>
          <w:sz w:val="24"/>
          <w:szCs w:val="24"/>
        </w:rPr>
        <w:t>exhibition</w:t>
      </w:r>
      <w:r w:rsidRPr="009D5DEE">
        <w:rPr>
          <w:rFonts w:cs="Arial"/>
          <w:bCs/>
          <w:sz w:val="24"/>
          <w:szCs w:val="24"/>
        </w:rPr>
        <w:t xml:space="preserve"> takes place in October. Please note </w:t>
      </w:r>
      <w:r w:rsidR="005140E3" w:rsidRPr="009D5DEE">
        <w:rPr>
          <w:rFonts w:cs="Arial"/>
          <w:bCs/>
          <w:sz w:val="24"/>
          <w:szCs w:val="24"/>
        </w:rPr>
        <w:t>there</w:t>
      </w:r>
      <w:r w:rsidR="00FD5D20">
        <w:rPr>
          <w:rFonts w:cs="Arial"/>
          <w:bCs/>
          <w:sz w:val="24"/>
          <w:szCs w:val="24"/>
        </w:rPr>
        <w:t xml:space="preserve"> will be</w:t>
      </w:r>
      <w:r w:rsidRPr="009D5DEE">
        <w:rPr>
          <w:rFonts w:cs="Arial"/>
          <w:bCs/>
          <w:sz w:val="24"/>
          <w:szCs w:val="24"/>
        </w:rPr>
        <w:t xml:space="preserve"> </w:t>
      </w:r>
      <w:r w:rsidR="005140E3">
        <w:rPr>
          <w:rFonts w:cs="Arial"/>
          <w:bCs/>
          <w:sz w:val="24"/>
          <w:szCs w:val="24"/>
        </w:rPr>
        <w:t xml:space="preserve">a </w:t>
      </w:r>
      <w:r w:rsidRPr="009D5DEE">
        <w:rPr>
          <w:rFonts w:cs="Arial"/>
          <w:bCs/>
          <w:sz w:val="24"/>
          <w:szCs w:val="24"/>
        </w:rPr>
        <w:t>separate grant process</w:t>
      </w:r>
      <w:r w:rsidR="00FD5D20">
        <w:rPr>
          <w:rFonts w:cs="Arial"/>
          <w:bCs/>
          <w:sz w:val="24"/>
          <w:szCs w:val="24"/>
        </w:rPr>
        <w:t xml:space="preserve"> for </w:t>
      </w:r>
      <w:r w:rsidR="00D26857">
        <w:rPr>
          <w:rFonts w:cs="Arial"/>
          <w:bCs/>
          <w:sz w:val="24"/>
          <w:szCs w:val="24"/>
        </w:rPr>
        <w:t>Out of Sight Out of Mind</w:t>
      </w:r>
      <w:r w:rsidR="00FD5D20">
        <w:rPr>
          <w:rFonts w:cs="Arial"/>
          <w:bCs/>
          <w:sz w:val="24"/>
          <w:szCs w:val="24"/>
        </w:rPr>
        <w:t xml:space="preserve">. </w:t>
      </w:r>
      <w:hyperlink r:id="rId15" w:history="1">
        <w:r w:rsidR="002A45A9" w:rsidRPr="00CE6B78">
          <w:rPr>
            <w:rStyle w:val="Hyperlink"/>
            <w:rFonts w:cs="Arial"/>
            <w:bCs/>
            <w:sz w:val="24"/>
            <w:szCs w:val="24"/>
          </w:rPr>
          <w:t>https://www.outofsightoutofmind.scot/</w:t>
        </w:r>
      </w:hyperlink>
    </w:p>
    <w:p w14:paraId="799E7926" w14:textId="105CFEA6" w:rsidR="009D5DEE" w:rsidRDefault="009D5DEE" w:rsidP="009D5DEE">
      <w:pPr>
        <w:spacing w:after="0" w:line="240" w:lineRule="auto"/>
        <w:rPr>
          <w:rFonts w:cs="Arial"/>
          <w:b/>
          <w:sz w:val="24"/>
          <w:szCs w:val="24"/>
        </w:rPr>
      </w:pPr>
    </w:p>
    <w:p w14:paraId="5AA1D7C2" w14:textId="77777777" w:rsidR="002A45A9" w:rsidRPr="009D5DEE" w:rsidRDefault="002A45A9" w:rsidP="009D5DEE">
      <w:pPr>
        <w:spacing w:after="0" w:line="240" w:lineRule="auto"/>
        <w:rPr>
          <w:rFonts w:cs="Arial"/>
          <w:b/>
          <w:sz w:val="24"/>
          <w:szCs w:val="24"/>
        </w:rPr>
      </w:pPr>
    </w:p>
    <w:p w14:paraId="6C34D5E2" w14:textId="0314B48E" w:rsidR="00C36B58" w:rsidRPr="005140E3" w:rsidRDefault="00D465F4" w:rsidP="00506AA7">
      <w:pPr>
        <w:spacing w:after="0" w:line="240" w:lineRule="auto"/>
        <w:rPr>
          <w:rFonts w:cs="Arial"/>
          <w:b/>
          <w:bCs/>
          <w:color w:val="FF0066"/>
          <w:sz w:val="28"/>
          <w:szCs w:val="28"/>
        </w:rPr>
      </w:pPr>
      <w:r w:rsidRPr="005140E3">
        <w:rPr>
          <w:rFonts w:cs="Arial"/>
          <w:b/>
          <w:bCs/>
          <w:color w:val="FF0066"/>
          <w:sz w:val="28"/>
          <w:szCs w:val="28"/>
        </w:rPr>
        <w:t>G</w:t>
      </w:r>
      <w:r w:rsidR="00506AA7" w:rsidRPr="005140E3">
        <w:rPr>
          <w:rFonts w:cs="Arial"/>
          <w:b/>
          <w:bCs/>
          <w:color w:val="FF0066"/>
          <w:sz w:val="28"/>
          <w:szCs w:val="28"/>
        </w:rPr>
        <w:t>rants</w:t>
      </w:r>
    </w:p>
    <w:p w14:paraId="63A2C3DA" w14:textId="77777777" w:rsidR="00506AA7" w:rsidRPr="009D5DEE" w:rsidRDefault="00506AA7" w:rsidP="00506AA7">
      <w:pPr>
        <w:pStyle w:val="ListParagraph"/>
        <w:numPr>
          <w:ilvl w:val="0"/>
          <w:numId w:val="3"/>
        </w:numPr>
        <w:spacing w:after="0" w:line="240" w:lineRule="auto"/>
        <w:rPr>
          <w:rFonts w:asciiTheme="minorHAnsi" w:hAnsiTheme="minorHAnsi" w:cs="Arial"/>
          <w:sz w:val="24"/>
          <w:szCs w:val="24"/>
        </w:rPr>
      </w:pPr>
      <w:r w:rsidRPr="009D5DEE">
        <w:rPr>
          <w:rFonts w:asciiTheme="minorHAnsi" w:hAnsiTheme="minorHAnsi" w:cs="Arial"/>
          <w:color w:val="000000" w:themeColor="text1"/>
          <w:sz w:val="24"/>
          <w:szCs w:val="24"/>
        </w:rPr>
        <w:t xml:space="preserve">Individuals, constituted groups and organisations can apply for </w:t>
      </w:r>
      <w:r w:rsidRPr="009D5DEE">
        <w:rPr>
          <w:rFonts w:asciiTheme="minorHAnsi" w:hAnsiTheme="minorHAnsi" w:cs="Arial"/>
          <w:b/>
          <w:bCs/>
          <w:color w:val="000000" w:themeColor="text1"/>
          <w:sz w:val="24"/>
          <w:szCs w:val="24"/>
        </w:rPr>
        <w:t>up to £500</w:t>
      </w:r>
      <w:r w:rsidRPr="009D5DEE">
        <w:rPr>
          <w:rFonts w:asciiTheme="minorHAnsi" w:hAnsiTheme="minorHAnsi" w:cs="Arial"/>
          <w:color w:val="000000" w:themeColor="text1"/>
          <w:sz w:val="24"/>
          <w:szCs w:val="24"/>
        </w:rPr>
        <w:t xml:space="preserve"> for costs towards </w:t>
      </w:r>
      <w:r w:rsidRPr="009D5DEE">
        <w:rPr>
          <w:rFonts w:asciiTheme="minorHAnsi" w:hAnsiTheme="minorHAnsi" w:cs="Arial"/>
          <w:sz w:val="24"/>
          <w:szCs w:val="24"/>
        </w:rPr>
        <w:t xml:space="preserve">art activities and events which are part of either or both programmes. </w:t>
      </w:r>
    </w:p>
    <w:p w14:paraId="76405CDB" w14:textId="7E953725" w:rsidR="00506AA7" w:rsidRPr="005140E3" w:rsidRDefault="00506AA7" w:rsidP="00506AA7">
      <w:pPr>
        <w:pStyle w:val="ListParagraph"/>
        <w:numPr>
          <w:ilvl w:val="0"/>
          <w:numId w:val="3"/>
        </w:numPr>
        <w:spacing w:after="0" w:line="240" w:lineRule="auto"/>
        <w:rPr>
          <w:rFonts w:asciiTheme="minorHAnsi" w:hAnsiTheme="minorHAnsi" w:cs="Arial"/>
          <w:b/>
          <w:sz w:val="24"/>
          <w:szCs w:val="24"/>
        </w:rPr>
      </w:pPr>
      <w:r w:rsidRPr="009D5DEE">
        <w:rPr>
          <w:rFonts w:asciiTheme="minorHAnsi" w:hAnsiTheme="minorHAnsi" w:cs="Arial"/>
          <w:sz w:val="24"/>
          <w:szCs w:val="24"/>
        </w:rPr>
        <w:t xml:space="preserve">Applications should be submitted by </w:t>
      </w:r>
      <w:r w:rsidRPr="009D5DEE">
        <w:rPr>
          <w:rFonts w:asciiTheme="minorHAnsi" w:hAnsiTheme="minorHAnsi" w:cs="Arial"/>
          <w:b/>
          <w:sz w:val="24"/>
          <w:szCs w:val="24"/>
        </w:rPr>
        <w:t>midday on</w:t>
      </w:r>
      <w:r w:rsidRPr="009D5DEE">
        <w:rPr>
          <w:rFonts w:asciiTheme="minorHAnsi" w:hAnsiTheme="minorHAnsi" w:cs="Arial"/>
          <w:sz w:val="24"/>
          <w:szCs w:val="24"/>
        </w:rPr>
        <w:t xml:space="preserve"> </w:t>
      </w:r>
      <w:r w:rsidRPr="009D5DEE">
        <w:rPr>
          <w:rFonts w:asciiTheme="minorHAnsi" w:hAnsiTheme="minorHAnsi" w:cs="Arial"/>
          <w:b/>
          <w:sz w:val="24"/>
          <w:szCs w:val="24"/>
        </w:rPr>
        <w:t xml:space="preserve">Monday 22 February 2021 </w:t>
      </w:r>
      <w:r w:rsidRPr="009D5DEE">
        <w:rPr>
          <w:rFonts w:asciiTheme="minorHAnsi" w:hAnsiTheme="minorHAnsi" w:cs="Arial"/>
          <w:bCs/>
          <w:sz w:val="24"/>
          <w:szCs w:val="24"/>
        </w:rPr>
        <w:t xml:space="preserve">by email to </w:t>
      </w:r>
      <w:hyperlink r:id="rId16" w:history="1">
        <w:r w:rsidR="009D5DEE" w:rsidRPr="009D5DEE">
          <w:rPr>
            <w:rStyle w:val="Hyperlink"/>
            <w:rFonts w:asciiTheme="minorHAnsi" w:hAnsiTheme="minorHAnsi" w:cs="Arial"/>
            <w:bCs/>
            <w:sz w:val="24"/>
            <w:szCs w:val="24"/>
          </w:rPr>
          <w:t>pam@capsadvocacy.org</w:t>
        </w:r>
      </w:hyperlink>
    </w:p>
    <w:p w14:paraId="3D7172A3" w14:textId="77777777" w:rsidR="005140E3" w:rsidRPr="005140E3" w:rsidRDefault="005140E3" w:rsidP="005140E3">
      <w:pPr>
        <w:spacing w:after="0" w:line="240" w:lineRule="auto"/>
        <w:rPr>
          <w:rFonts w:cs="Arial"/>
          <w:b/>
          <w:sz w:val="24"/>
          <w:szCs w:val="24"/>
        </w:rPr>
      </w:pPr>
    </w:p>
    <w:p w14:paraId="6407A12D" w14:textId="77777777" w:rsidR="009D5DEE" w:rsidRPr="009D5DEE" w:rsidRDefault="009D5DEE" w:rsidP="009D5DEE">
      <w:pPr>
        <w:pStyle w:val="ListParagraph"/>
        <w:numPr>
          <w:ilvl w:val="0"/>
          <w:numId w:val="1"/>
        </w:numPr>
        <w:spacing w:after="0" w:line="240" w:lineRule="auto"/>
        <w:ind w:left="714" w:hanging="357"/>
        <w:rPr>
          <w:rFonts w:asciiTheme="minorHAnsi" w:hAnsiTheme="minorHAnsi" w:cs="Arial"/>
          <w:sz w:val="24"/>
          <w:szCs w:val="24"/>
        </w:rPr>
      </w:pPr>
      <w:r w:rsidRPr="009D5DEE">
        <w:rPr>
          <w:rFonts w:asciiTheme="minorHAnsi" w:hAnsiTheme="minorHAnsi" w:cs="Arial"/>
          <w:sz w:val="24"/>
          <w:szCs w:val="24"/>
        </w:rPr>
        <w:t xml:space="preserve">Grants are available for: </w:t>
      </w:r>
    </w:p>
    <w:p w14:paraId="13BF297F" w14:textId="77777777" w:rsidR="009D5DEE" w:rsidRPr="009D5DEE" w:rsidRDefault="009D5DEE" w:rsidP="009D5DEE">
      <w:pPr>
        <w:pStyle w:val="ListParagraph"/>
        <w:numPr>
          <w:ilvl w:val="0"/>
          <w:numId w:val="2"/>
        </w:numPr>
        <w:spacing w:after="0" w:line="240" w:lineRule="auto"/>
        <w:rPr>
          <w:rFonts w:asciiTheme="minorHAnsi" w:hAnsiTheme="minorHAnsi" w:cs="Arial"/>
          <w:sz w:val="24"/>
          <w:szCs w:val="24"/>
        </w:rPr>
      </w:pPr>
      <w:r w:rsidRPr="009D5DEE">
        <w:rPr>
          <w:rFonts w:asciiTheme="minorHAnsi" w:hAnsiTheme="minorHAnsi" w:cs="Arial"/>
          <w:sz w:val="24"/>
          <w:szCs w:val="24"/>
        </w:rPr>
        <w:t>Artist/facilitator fees</w:t>
      </w:r>
    </w:p>
    <w:p w14:paraId="27A7A110" w14:textId="77777777" w:rsidR="009D5DEE" w:rsidRPr="009D5DEE" w:rsidRDefault="009D5DEE" w:rsidP="009D5DEE">
      <w:pPr>
        <w:pStyle w:val="ListParagraph"/>
        <w:numPr>
          <w:ilvl w:val="0"/>
          <w:numId w:val="2"/>
        </w:numPr>
        <w:spacing w:after="0" w:line="240" w:lineRule="auto"/>
        <w:rPr>
          <w:rFonts w:asciiTheme="minorHAnsi" w:hAnsiTheme="minorHAnsi" w:cs="Arial"/>
          <w:sz w:val="24"/>
          <w:szCs w:val="24"/>
        </w:rPr>
      </w:pPr>
      <w:r w:rsidRPr="009D5DEE">
        <w:rPr>
          <w:rFonts w:asciiTheme="minorHAnsi" w:hAnsiTheme="minorHAnsi" w:cs="Arial"/>
          <w:sz w:val="24"/>
          <w:szCs w:val="24"/>
        </w:rPr>
        <w:t>Volunteer costs</w:t>
      </w:r>
    </w:p>
    <w:p w14:paraId="64DAB7EE" w14:textId="77777777" w:rsidR="009D5DEE" w:rsidRPr="009D5DEE" w:rsidRDefault="009D5DEE" w:rsidP="009D5DEE">
      <w:pPr>
        <w:pStyle w:val="ListParagraph"/>
        <w:numPr>
          <w:ilvl w:val="0"/>
          <w:numId w:val="2"/>
        </w:numPr>
        <w:spacing w:after="0" w:line="240" w:lineRule="auto"/>
        <w:rPr>
          <w:rFonts w:asciiTheme="minorHAnsi" w:hAnsiTheme="minorHAnsi" w:cs="Arial"/>
          <w:sz w:val="24"/>
          <w:szCs w:val="24"/>
        </w:rPr>
      </w:pPr>
      <w:r w:rsidRPr="009D5DEE">
        <w:rPr>
          <w:rFonts w:asciiTheme="minorHAnsi" w:hAnsiTheme="minorHAnsi" w:cs="Arial"/>
          <w:sz w:val="24"/>
          <w:szCs w:val="24"/>
        </w:rPr>
        <w:t xml:space="preserve">Materials </w:t>
      </w:r>
    </w:p>
    <w:p w14:paraId="35CF0C7D" w14:textId="77777777" w:rsidR="009D5DEE" w:rsidRPr="009D5DEE" w:rsidRDefault="009D5DEE" w:rsidP="009D5DEE">
      <w:pPr>
        <w:pStyle w:val="ListParagraph"/>
        <w:numPr>
          <w:ilvl w:val="0"/>
          <w:numId w:val="2"/>
        </w:numPr>
        <w:spacing w:after="0" w:line="240" w:lineRule="auto"/>
        <w:rPr>
          <w:rFonts w:asciiTheme="minorHAnsi" w:hAnsiTheme="minorHAnsi" w:cs="Arial"/>
          <w:sz w:val="24"/>
          <w:szCs w:val="24"/>
        </w:rPr>
      </w:pPr>
      <w:r w:rsidRPr="009D5DEE">
        <w:rPr>
          <w:rFonts w:asciiTheme="minorHAnsi" w:hAnsiTheme="minorHAnsi" w:cs="Arial"/>
          <w:sz w:val="24"/>
          <w:szCs w:val="24"/>
        </w:rPr>
        <w:t>Publicity</w:t>
      </w:r>
    </w:p>
    <w:p w14:paraId="631EE7E2" w14:textId="77777777" w:rsidR="009D5DEE" w:rsidRPr="009D5DEE" w:rsidRDefault="009D5DEE" w:rsidP="009D5DEE">
      <w:pPr>
        <w:pStyle w:val="ListParagraph"/>
        <w:numPr>
          <w:ilvl w:val="0"/>
          <w:numId w:val="2"/>
        </w:numPr>
        <w:spacing w:after="0" w:line="240" w:lineRule="auto"/>
        <w:rPr>
          <w:rFonts w:asciiTheme="minorHAnsi" w:hAnsiTheme="minorHAnsi" w:cs="Arial"/>
          <w:sz w:val="24"/>
          <w:szCs w:val="24"/>
        </w:rPr>
      </w:pPr>
      <w:r w:rsidRPr="009D5DEE">
        <w:rPr>
          <w:rFonts w:asciiTheme="minorHAnsi" w:hAnsiTheme="minorHAnsi" w:cs="Arial"/>
          <w:sz w:val="24"/>
          <w:szCs w:val="24"/>
        </w:rPr>
        <w:t xml:space="preserve">Venue hire </w:t>
      </w:r>
    </w:p>
    <w:p w14:paraId="33B2A617" w14:textId="77777777" w:rsidR="009D5DEE" w:rsidRPr="009D5DEE" w:rsidRDefault="009D5DEE" w:rsidP="009D5DEE">
      <w:pPr>
        <w:pStyle w:val="ListParagraph"/>
        <w:numPr>
          <w:ilvl w:val="0"/>
          <w:numId w:val="2"/>
        </w:numPr>
        <w:spacing w:after="0" w:line="240" w:lineRule="auto"/>
        <w:rPr>
          <w:rFonts w:asciiTheme="minorHAnsi" w:hAnsiTheme="minorHAnsi" w:cs="Arial"/>
          <w:sz w:val="24"/>
          <w:szCs w:val="24"/>
        </w:rPr>
      </w:pPr>
      <w:r w:rsidRPr="009D5DEE">
        <w:rPr>
          <w:rFonts w:asciiTheme="minorHAnsi" w:hAnsiTheme="minorHAnsi" w:cs="Arial"/>
          <w:sz w:val="24"/>
          <w:szCs w:val="24"/>
        </w:rPr>
        <w:t xml:space="preserve">Refreshments </w:t>
      </w:r>
    </w:p>
    <w:p w14:paraId="679A83CA" w14:textId="43668DCF" w:rsidR="009D5DEE" w:rsidRDefault="009D5DEE" w:rsidP="009D5DEE">
      <w:pPr>
        <w:pStyle w:val="ListParagraph"/>
        <w:numPr>
          <w:ilvl w:val="0"/>
          <w:numId w:val="2"/>
        </w:numPr>
        <w:spacing w:after="0" w:line="240" w:lineRule="auto"/>
        <w:rPr>
          <w:rFonts w:asciiTheme="minorHAnsi" w:hAnsiTheme="minorHAnsi" w:cs="Arial"/>
          <w:sz w:val="24"/>
          <w:szCs w:val="24"/>
        </w:rPr>
      </w:pPr>
      <w:r w:rsidRPr="009D5DEE">
        <w:rPr>
          <w:rFonts w:asciiTheme="minorHAnsi" w:hAnsiTheme="minorHAnsi" w:cs="Arial"/>
          <w:sz w:val="24"/>
          <w:szCs w:val="24"/>
        </w:rPr>
        <w:t>Other costs of delivering the activity/event</w:t>
      </w:r>
    </w:p>
    <w:p w14:paraId="505B15B7" w14:textId="77777777" w:rsidR="009D5DEE" w:rsidRPr="009D5DEE" w:rsidRDefault="009D5DEE" w:rsidP="009D5DEE">
      <w:pPr>
        <w:pStyle w:val="ListParagraph"/>
        <w:spacing w:after="0" w:line="240" w:lineRule="auto"/>
        <w:ind w:left="1434"/>
        <w:rPr>
          <w:rFonts w:asciiTheme="minorHAnsi" w:hAnsiTheme="minorHAnsi" w:cs="Arial"/>
          <w:sz w:val="24"/>
          <w:szCs w:val="24"/>
        </w:rPr>
      </w:pPr>
    </w:p>
    <w:p w14:paraId="2DBEC881" w14:textId="4082319B" w:rsidR="009D5DEE" w:rsidRPr="009D5DEE" w:rsidRDefault="009D5DEE" w:rsidP="009D5DEE">
      <w:pPr>
        <w:pStyle w:val="ListParagraph"/>
        <w:numPr>
          <w:ilvl w:val="0"/>
          <w:numId w:val="1"/>
        </w:numPr>
        <w:spacing w:after="0" w:line="240" w:lineRule="auto"/>
        <w:ind w:left="714" w:hanging="357"/>
        <w:rPr>
          <w:rFonts w:asciiTheme="minorHAnsi" w:hAnsiTheme="minorHAnsi" w:cs="Arial"/>
          <w:sz w:val="24"/>
          <w:szCs w:val="24"/>
        </w:rPr>
      </w:pPr>
      <w:r w:rsidRPr="009D5DEE">
        <w:rPr>
          <w:rFonts w:asciiTheme="minorHAnsi" w:hAnsiTheme="minorHAnsi" w:cs="Arial"/>
          <w:sz w:val="24"/>
          <w:szCs w:val="24"/>
        </w:rPr>
        <w:t xml:space="preserve">Please detail costs as clearly as possible in applications </w:t>
      </w:r>
    </w:p>
    <w:p w14:paraId="0B1EDAD4" w14:textId="77777777" w:rsidR="009D5DEE" w:rsidRPr="009D5DEE" w:rsidRDefault="009D5DEE" w:rsidP="009D5DEE">
      <w:pPr>
        <w:pStyle w:val="ListParagraph"/>
        <w:numPr>
          <w:ilvl w:val="0"/>
          <w:numId w:val="1"/>
        </w:numPr>
        <w:spacing w:after="0" w:line="240" w:lineRule="auto"/>
        <w:ind w:left="714" w:hanging="357"/>
        <w:rPr>
          <w:rFonts w:asciiTheme="minorHAnsi" w:hAnsiTheme="minorHAnsi"/>
          <w:sz w:val="24"/>
          <w:szCs w:val="24"/>
        </w:rPr>
      </w:pPr>
      <w:r w:rsidRPr="009D5DEE">
        <w:rPr>
          <w:rFonts w:asciiTheme="minorHAnsi" w:hAnsiTheme="minorHAnsi" w:cs="Arial"/>
          <w:sz w:val="24"/>
          <w:szCs w:val="24"/>
        </w:rPr>
        <w:t xml:space="preserve">Individuals can apply for fees for their services. However, they </w:t>
      </w:r>
      <w:r w:rsidRPr="009D5DEE">
        <w:rPr>
          <w:rFonts w:asciiTheme="minorHAnsi" w:hAnsiTheme="minorHAnsi"/>
          <w:sz w:val="24"/>
          <w:szCs w:val="24"/>
        </w:rPr>
        <w:t xml:space="preserve">should be registered self-employed if applicable. </w:t>
      </w:r>
    </w:p>
    <w:p w14:paraId="39BDA1F3" w14:textId="77777777" w:rsidR="009D5DEE" w:rsidRPr="009D5DEE" w:rsidRDefault="009D5DEE" w:rsidP="009D5DEE">
      <w:pPr>
        <w:pStyle w:val="ListParagraph"/>
        <w:numPr>
          <w:ilvl w:val="0"/>
          <w:numId w:val="1"/>
        </w:numPr>
        <w:spacing w:after="0" w:line="240" w:lineRule="auto"/>
        <w:ind w:left="714" w:hanging="357"/>
        <w:rPr>
          <w:rFonts w:asciiTheme="minorHAnsi" w:hAnsiTheme="minorHAnsi" w:cs="Arial"/>
          <w:sz w:val="24"/>
          <w:szCs w:val="24"/>
        </w:rPr>
      </w:pPr>
      <w:r w:rsidRPr="009D5DEE">
        <w:rPr>
          <w:rFonts w:asciiTheme="minorHAnsi" w:hAnsiTheme="minorHAnsi" w:cs="Arial"/>
          <w:sz w:val="24"/>
          <w:szCs w:val="24"/>
        </w:rPr>
        <w:t xml:space="preserve">Grant awardees are expected to comply with health and safety regulations in respect of running events. </w:t>
      </w:r>
    </w:p>
    <w:p w14:paraId="3AFAC430" w14:textId="77777777" w:rsidR="009D5DEE" w:rsidRPr="009D5DEE" w:rsidRDefault="009D5DEE" w:rsidP="009D5DEE">
      <w:pPr>
        <w:pStyle w:val="ListParagraph"/>
        <w:numPr>
          <w:ilvl w:val="0"/>
          <w:numId w:val="1"/>
        </w:numPr>
        <w:spacing w:after="0" w:line="240" w:lineRule="auto"/>
        <w:ind w:left="714" w:hanging="357"/>
        <w:rPr>
          <w:rFonts w:asciiTheme="minorHAnsi" w:hAnsiTheme="minorHAnsi" w:cs="Arial"/>
          <w:sz w:val="24"/>
          <w:szCs w:val="24"/>
        </w:rPr>
      </w:pPr>
      <w:r w:rsidRPr="009D5DEE">
        <w:rPr>
          <w:rFonts w:asciiTheme="minorHAnsi" w:hAnsiTheme="minorHAnsi" w:cs="Arial"/>
          <w:sz w:val="24"/>
          <w:szCs w:val="24"/>
        </w:rPr>
        <w:t xml:space="preserve">The grant can contribute to a larger activity/event. This should be specified in the application </w:t>
      </w:r>
    </w:p>
    <w:p w14:paraId="41454845" w14:textId="77777777" w:rsidR="009D5DEE" w:rsidRPr="009D5DEE" w:rsidRDefault="009D5DEE" w:rsidP="009D5DEE">
      <w:pPr>
        <w:pStyle w:val="ListParagraph"/>
        <w:numPr>
          <w:ilvl w:val="0"/>
          <w:numId w:val="1"/>
        </w:numPr>
        <w:spacing w:after="0" w:line="240" w:lineRule="auto"/>
        <w:rPr>
          <w:rFonts w:asciiTheme="minorHAnsi" w:hAnsiTheme="minorHAnsi" w:cs="Arial"/>
          <w:sz w:val="24"/>
          <w:szCs w:val="24"/>
        </w:rPr>
      </w:pPr>
      <w:r w:rsidRPr="009D5DEE">
        <w:rPr>
          <w:rFonts w:asciiTheme="minorHAnsi" w:hAnsiTheme="minorHAnsi" w:cs="Arial"/>
          <w:sz w:val="24"/>
          <w:szCs w:val="24"/>
        </w:rPr>
        <w:t>You will be notified of the outcome of your application on Monday 1st March 2021</w:t>
      </w:r>
    </w:p>
    <w:p w14:paraId="1CEDA60A" w14:textId="77777777" w:rsidR="009D5DEE" w:rsidRPr="009D5DEE" w:rsidRDefault="009D5DEE" w:rsidP="009D5DEE">
      <w:pPr>
        <w:spacing w:after="0" w:line="240" w:lineRule="auto"/>
        <w:ind w:left="360"/>
        <w:rPr>
          <w:rFonts w:cs="Arial"/>
          <w:b/>
          <w:sz w:val="24"/>
          <w:szCs w:val="24"/>
        </w:rPr>
      </w:pPr>
    </w:p>
    <w:p w14:paraId="1D5F0C04" w14:textId="26A76975" w:rsidR="009D5DEE" w:rsidRPr="009D5DEE" w:rsidRDefault="009D5DEE" w:rsidP="009D5DEE">
      <w:pPr>
        <w:spacing w:after="0" w:line="240" w:lineRule="auto"/>
        <w:rPr>
          <w:rFonts w:cs="Arial"/>
          <w:bCs/>
          <w:sz w:val="24"/>
          <w:szCs w:val="24"/>
        </w:rPr>
      </w:pPr>
      <w:r w:rsidRPr="009D5DEE">
        <w:rPr>
          <w:rFonts w:cs="Arial"/>
          <w:bCs/>
          <w:sz w:val="24"/>
          <w:szCs w:val="24"/>
        </w:rPr>
        <w:t xml:space="preserve">This small grants programme is funded by </w:t>
      </w:r>
      <w:r w:rsidRPr="009D5DEE">
        <w:rPr>
          <w:rFonts w:cs="Arial"/>
          <w:b/>
          <w:sz w:val="24"/>
          <w:szCs w:val="24"/>
        </w:rPr>
        <w:t>Edinburgh Health and Social Care Partnership</w:t>
      </w:r>
      <w:r w:rsidRPr="009D5DEE">
        <w:rPr>
          <w:rFonts w:cs="Arial"/>
          <w:bCs/>
          <w:sz w:val="24"/>
          <w:szCs w:val="24"/>
        </w:rPr>
        <w:t xml:space="preserve">. It is administered by </w:t>
      </w:r>
      <w:r w:rsidRPr="009D5DEE">
        <w:rPr>
          <w:rFonts w:cs="Arial"/>
          <w:b/>
          <w:sz w:val="24"/>
          <w:szCs w:val="24"/>
        </w:rPr>
        <w:t>CAPS Independent Advocacy</w:t>
      </w:r>
      <w:r>
        <w:rPr>
          <w:rFonts w:cs="Arial"/>
          <w:bCs/>
          <w:sz w:val="24"/>
          <w:szCs w:val="24"/>
        </w:rPr>
        <w:t xml:space="preserve">. </w:t>
      </w:r>
      <w:r w:rsidRPr="009D5DEE">
        <w:rPr>
          <w:rFonts w:cs="Arial"/>
          <w:bCs/>
          <w:sz w:val="24"/>
          <w:szCs w:val="24"/>
        </w:rPr>
        <w:t xml:space="preserve">CAPS Independent Advocacy is a Scottish Charitable Incorporated Organisation. Scottish Charity number SC021772.  </w:t>
      </w:r>
    </w:p>
    <w:p w14:paraId="2AD58E51" w14:textId="77777777" w:rsidR="001145AD" w:rsidRPr="009D5DEE" w:rsidRDefault="001145AD" w:rsidP="001145AD">
      <w:pPr>
        <w:pStyle w:val="ListParagraph"/>
        <w:spacing w:after="0" w:line="240" w:lineRule="auto"/>
        <w:rPr>
          <w:rFonts w:asciiTheme="minorHAnsi" w:hAnsiTheme="minorHAnsi" w:cs="Arial"/>
          <w:sz w:val="24"/>
          <w:szCs w:val="24"/>
        </w:rPr>
      </w:pPr>
    </w:p>
    <w:p w14:paraId="5363D8DC" w14:textId="77777777" w:rsidR="008E152E" w:rsidRPr="009D5DEE" w:rsidRDefault="008E152E" w:rsidP="00506AA7">
      <w:pPr>
        <w:spacing w:after="0" w:line="240" w:lineRule="auto"/>
        <w:contextualSpacing/>
        <w:rPr>
          <w:rFonts w:cs="Arial"/>
          <w:b/>
          <w:bCs/>
          <w:color w:val="000000" w:themeColor="text1"/>
          <w:sz w:val="24"/>
          <w:szCs w:val="24"/>
        </w:rPr>
      </w:pPr>
    </w:p>
    <w:p w14:paraId="338AED74" w14:textId="12AEE453" w:rsidR="00506AA7" w:rsidRPr="005140E3" w:rsidRDefault="00506AA7" w:rsidP="00506AA7">
      <w:pPr>
        <w:spacing w:after="0" w:line="240" w:lineRule="auto"/>
        <w:rPr>
          <w:rFonts w:cs="Arial"/>
          <w:b/>
          <w:bCs/>
          <w:color w:val="FF0066"/>
          <w:sz w:val="24"/>
          <w:szCs w:val="24"/>
        </w:rPr>
      </w:pPr>
      <w:r w:rsidRPr="005140E3">
        <w:rPr>
          <w:rFonts w:cs="Arial"/>
          <w:b/>
          <w:bCs/>
          <w:color w:val="FF0066"/>
          <w:sz w:val="24"/>
          <w:szCs w:val="24"/>
        </w:rPr>
        <w:t>COVID</w:t>
      </w:r>
    </w:p>
    <w:p w14:paraId="4B6D9057" w14:textId="5FA11C83" w:rsidR="00506AA7" w:rsidRPr="009D5DEE" w:rsidRDefault="00963334" w:rsidP="00506AA7">
      <w:pPr>
        <w:spacing w:after="0" w:line="240" w:lineRule="auto"/>
        <w:rPr>
          <w:rFonts w:cs="Arial"/>
          <w:sz w:val="24"/>
          <w:szCs w:val="24"/>
        </w:rPr>
      </w:pPr>
      <w:r w:rsidRPr="009D5DEE">
        <w:rPr>
          <w:rFonts w:cs="Arial"/>
          <w:sz w:val="24"/>
          <w:szCs w:val="24"/>
        </w:rPr>
        <w:t>Everyone</w:t>
      </w:r>
      <w:r w:rsidR="00506AA7" w:rsidRPr="009D5DEE">
        <w:rPr>
          <w:rFonts w:cs="Arial"/>
          <w:sz w:val="24"/>
          <w:szCs w:val="24"/>
        </w:rPr>
        <w:t xml:space="preserve"> </w:t>
      </w:r>
      <w:r w:rsidR="00DF3038" w:rsidRPr="009D5DEE">
        <w:rPr>
          <w:rFonts w:cs="Arial"/>
          <w:sz w:val="24"/>
          <w:szCs w:val="24"/>
        </w:rPr>
        <w:t xml:space="preserve">involved </w:t>
      </w:r>
      <w:r w:rsidR="00506AA7" w:rsidRPr="009D5DEE">
        <w:rPr>
          <w:rFonts w:cs="Arial"/>
          <w:sz w:val="24"/>
          <w:szCs w:val="24"/>
        </w:rPr>
        <w:t>understand</w:t>
      </w:r>
      <w:r w:rsidRPr="009D5DEE">
        <w:rPr>
          <w:rFonts w:cs="Arial"/>
          <w:sz w:val="24"/>
          <w:szCs w:val="24"/>
        </w:rPr>
        <w:t>s</w:t>
      </w:r>
      <w:r w:rsidR="00506AA7" w:rsidRPr="009D5DEE">
        <w:rPr>
          <w:rFonts w:cs="Arial"/>
          <w:sz w:val="24"/>
          <w:szCs w:val="24"/>
        </w:rPr>
        <w:t xml:space="preserve"> </w:t>
      </w:r>
      <w:r w:rsidRPr="009D5DEE">
        <w:rPr>
          <w:rFonts w:cs="Arial"/>
          <w:sz w:val="24"/>
          <w:szCs w:val="24"/>
        </w:rPr>
        <w:t xml:space="preserve">that </w:t>
      </w:r>
      <w:r w:rsidR="00506AA7" w:rsidRPr="009D5DEE">
        <w:rPr>
          <w:rFonts w:cs="Arial"/>
          <w:sz w:val="24"/>
          <w:szCs w:val="24"/>
        </w:rPr>
        <w:t xml:space="preserve">there may be changes or delays to planned activities and events </w:t>
      </w:r>
      <w:r w:rsidR="00515C4D" w:rsidRPr="009D5DEE">
        <w:rPr>
          <w:rFonts w:cs="Arial"/>
          <w:sz w:val="24"/>
          <w:szCs w:val="24"/>
        </w:rPr>
        <w:t>d</w:t>
      </w:r>
      <w:r w:rsidR="00506AA7" w:rsidRPr="009D5DEE">
        <w:rPr>
          <w:rFonts w:cs="Arial"/>
          <w:sz w:val="24"/>
          <w:szCs w:val="24"/>
        </w:rPr>
        <w:t xml:space="preserve">ue to COVID 19 restrictions. </w:t>
      </w:r>
      <w:r w:rsidR="008E152E" w:rsidRPr="009D5DEE">
        <w:rPr>
          <w:rFonts w:cs="Arial"/>
          <w:sz w:val="24"/>
          <w:szCs w:val="24"/>
        </w:rPr>
        <w:t>Grant a</w:t>
      </w:r>
      <w:r w:rsidR="00E07FAC" w:rsidRPr="009D5DEE">
        <w:rPr>
          <w:rFonts w:cs="Arial"/>
          <w:sz w:val="24"/>
          <w:szCs w:val="24"/>
        </w:rPr>
        <w:t xml:space="preserve">wardees are </w:t>
      </w:r>
      <w:r w:rsidR="008A356D" w:rsidRPr="009D5DEE">
        <w:rPr>
          <w:rFonts w:cs="Arial"/>
          <w:sz w:val="24"/>
          <w:szCs w:val="24"/>
        </w:rPr>
        <w:t>asked to</w:t>
      </w:r>
      <w:r w:rsidR="00506AA7" w:rsidRPr="009D5DEE">
        <w:rPr>
          <w:rFonts w:cs="Arial"/>
          <w:sz w:val="24"/>
          <w:szCs w:val="24"/>
        </w:rPr>
        <w:t xml:space="preserve"> let </w:t>
      </w:r>
      <w:r w:rsidR="00926F32" w:rsidRPr="009D5DEE">
        <w:rPr>
          <w:rFonts w:cs="Arial"/>
          <w:sz w:val="24"/>
          <w:szCs w:val="24"/>
        </w:rPr>
        <w:t>others</w:t>
      </w:r>
      <w:r w:rsidR="00506AA7" w:rsidRPr="009D5DEE">
        <w:rPr>
          <w:rFonts w:cs="Arial"/>
          <w:sz w:val="24"/>
          <w:szCs w:val="24"/>
        </w:rPr>
        <w:t xml:space="preserve"> know about any</w:t>
      </w:r>
      <w:r w:rsidR="002F2AD9" w:rsidRPr="009D5DEE">
        <w:rPr>
          <w:rFonts w:cs="Arial"/>
          <w:sz w:val="24"/>
          <w:szCs w:val="24"/>
        </w:rPr>
        <w:t xml:space="preserve"> relevant</w:t>
      </w:r>
      <w:r w:rsidR="00506AA7" w:rsidRPr="009D5DEE">
        <w:rPr>
          <w:rFonts w:cs="Arial"/>
          <w:sz w:val="24"/>
          <w:szCs w:val="24"/>
        </w:rPr>
        <w:t xml:space="preserve"> changes. This might be grant administrators CAPS</w:t>
      </w:r>
      <w:r w:rsidR="0020338E" w:rsidRPr="0020338E">
        <w:rPr>
          <w:rFonts w:cs="Arial"/>
          <w:sz w:val="24"/>
          <w:szCs w:val="24"/>
        </w:rPr>
        <w:t xml:space="preserve"> </w:t>
      </w:r>
      <w:r w:rsidR="0020338E" w:rsidRPr="009D5DEE">
        <w:rPr>
          <w:rFonts w:cs="Arial"/>
          <w:sz w:val="24"/>
          <w:szCs w:val="24"/>
        </w:rPr>
        <w:t>Independent Advocacy</w:t>
      </w:r>
      <w:r w:rsidR="009D5DEE" w:rsidRPr="009D5DEE">
        <w:rPr>
          <w:rFonts w:cs="Arial"/>
          <w:sz w:val="24"/>
          <w:szCs w:val="24"/>
        </w:rPr>
        <w:t>, the Edinburgh Thrive team</w:t>
      </w:r>
      <w:r w:rsidR="00506AA7" w:rsidRPr="009D5DEE">
        <w:rPr>
          <w:rFonts w:cs="Arial"/>
          <w:sz w:val="24"/>
          <w:szCs w:val="24"/>
        </w:rPr>
        <w:t>, SMHAF</w:t>
      </w:r>
      <w:r w:rsidR="00CF1707" w:rsidRPr="009D5DEE">
        <w:rPr>
          <w:rFonts w:cs="Arial"/>
          <w:sz w:val="24"/>
          <w:szCs w:val="24"/>
        </w:rPr>
        <w:t xml:space="preserve"> </w:t>
      </w:r>
      <w:r w:rsidR="00506AA7" w:rsidRPr="009D5DEE">
        <w:rPr>
          <w:rFonts w:cs="Arial"/>
          <w:sz w:val="24"/>
          <w:szCs w:val="24"/>
        </w:rPr>
        <w:t>programmers</w:t>
      </w:r>
      <w:r w:rsidR="0046391B" w:rsidRPr="009D5DEE">
        <w:rPr>
          <w:rFonts w:cs="Arial"/>
          <w:sz w:val="24"/>
          <w:szCs w:val="24"/>
        </w:rPr>
        <w:t xml:space="preserve">, </w:t>
      </w:r>
      <w:r w:rsidR="00515C4D" w:rsidRPr="009D5DEE">
        <w:rPr>
          <w:rFonts w:cs="Arial"/>
          <w:sz w:val="24"/>
          <w:szCs w:val="24"/>
        </w:rPr>
        <w:t>the people taking part in activit</w:t>
      </w:r>
      <w:r w:rsidR="00CF1707" w:rsidRPr="009D5DEE">
        <w:rPr>
          <w:rFonts w:cs="Arial"/>
          <w:sz w:val="24"/>
          <w:szCs w:val="24"/>
        </w:rPr>
        <w:t>ie</w:t>
      </w:r>
      <w:r w:rsidR="00255842" w:rsidRPr="009D5DEE">
        <w:rPr>
          <w:rFonts w:cs="Arial"/>
          <w:sz w:val="24"/>
          <w:szCs w:val="24"/>
        </w:rPr>
        <w:t>s</w:t>
      </w:r>
      <w:r w:rsidR="00515C4D" w:rsidRPr="009D5DEE">
        <w:rPr>
          <w:rFonts w:cs="Arial"/>
          <w:sz w:val="24"/>
          <w:szCs w:val="24"/>
        </w:rPr>
        <w:t>/event</w:t>
      </w:r>
      <w:r w:rsidR="00CF1707" w:rsidRPr="009D5DEE">
        <w:rPr>
          <w:rFonts w:cs="Arial"/>
          <w:sz w:val="24"/>
          <w:szCs w:val="24"/>
        </w:rPr>
        <w:t>s</w:t>
      </w:r>
      <w:r w:rsidR="0046391B" w:rsidRPr="009D5DEE">
        <w:rPr>
          <w:rFonts w:cs="Arial"/>
          <w:sz w:val="24"/>
          <w:szCs w:val="24"/>
        </w:rPr>
        <w:t xml:space="preserve"> or anyone else you are working with</w:t>
      </w:r>
      <w:r w:rsidR="00515C4D" w:rsidRPr="009D5DEE">
        <w:rPr>
          <w:rFonts w:cs="Arial"/>
          <w:sz w:val="24"/>
          <w:szCs w:val="24"/>
        </w:rPr>
        <w:t xml:space="preserve">. </w:t>
      </w:r>
      <w:r w:rsidR="00506AA7" w:rsidRPr="009D5DEE">
        <w:rPr>
          <w:rFonts w:cs="Arial"/>
          <w:sz w:val="24"/>
          <w:szCs w:val="24"/>
        </w:rPr>
        <w:t xml:space="preserve"> </w:t>
      </w:r>
    </w:p>
    <w:p w14:paraId="34E3ABAB" w14:textId="574DE3B7" w:rsidR="00506AA7" w:rsidRDefault="00506AA7" w:rsidP="00506AA7">
      <w:pPr>
        <w:spacing w:after="0" w:line="240" w:lineRule="auto"/>
        <w:rPr>
          <w:rFonts w:cs="Arial"/>
          <w:b/>
          <w:sz w:val="24"/>
          <w:szCs w:val="24"/>
        </w:rPr>
      </w:pPr>
    </w:p>
    <w:p w14:paraId="6225C722" w14:textId="77777777" w:rsidR="008A4435" w:rsidRPr="009D5DEE" w:rsidRDefault="008A4435" w:rsidP="00506AA7">
      <w:pPr>
        <w:spacing w:after="0" w:line="240" w:lineRule="auto"/>
        <w:rPr>
          <w:rFonts w:cs="Arial"/>
          <w:b/>
          <w:sz w:val="24"/>
          <w:szCs w:val="24"/>
        </w:rPr>
      </w:pPr>
    </w:p>
    <w:p w14:paraId="1D3D8482" w14:textId="2E52D74C" w:rsidR="00506AA7" w:rsidRPr="00644F83" w:rsidRDefault="00506AA7" w:rsidP="00506AA7">
      <w:pPr>
        <w:spacing w:after="0" w:line="240" w:lineRule="auto"/>
        <w:rPr>
          <w:rFonts w:cs="Arial"/>
          <w:b/>
          <w:color w:val="FF0066"/>
          <w:sz w:val="24"/>
          <w:szCs w:val="24"/>
        </w:rPr>
      </w:pPr>
      <w:r w:rsidRPr="00644F83">
        <w:rPr>
          <w:rFonts w:cs="Arial"/>
          <w:b/>
          <w:color w:val="FF0066"/>
          <w:sz w:val="24"/>
          <w:szCs w:val="24"/>
        </w:rPr>
        <w:t>Important payment information</w:t>
      </w:r>
    </w:p>
    <w:p w14:paraId="1E41E10D" w14:textId="7A2267D8" w:rsidR="00506AA7" w:rsidRDefault="00164864" w:rsidP="00506AA7">
      <w:pPr>
        <w:spacing w:after="0" w:line="240" w:lineRule="auto"/>
        <w:rPr>
          <w:rFonts w:cs="Arial"/>
          <w:sz w:val="24"/>
          <w:szCs w:val="24"/>
        </w:rPr>
      </w:pPr>
      <w:r w:rsidRPr="00652221">
        <w:rPr>
          <w:rFonts w:cs="Arial"/>
          <w:sz w:val="24"/>
          <w:szCs w:val="24"/>
        </w:rPr>
        <w:t>If your application is successful, payment will be made within sixty days after we receive your bank account details. Payment will be by BACS payment only and no cash or cheque payments can be made.</w:t>
      </w:r>
    </w:p>
    <w:p w14:paraId="14F6B36C" w14:textId="77777777" w:rsidR="008A4435" w:rsidRPr="008A4435" w:rsidRDefault="008A4435" w:rsidP="00506AA7">
      <w:pPr>
        <w:spacing w:after="0" w:line="240" w:lineRule="auto"/>
        <w:rPr>
          <w:rFonts w:cs="Arial"/>
          <w:sz w:val="24"/>
          <w:szCs w:val="24"/>
        </w:rPr>
      </w:pPr>
    </w:p>
    <w:p w14:paraId="76EF24F5" w14:textId="77777777" w:rsidR="00735EFD" w:rsidRPr="009D5DEE" w:rsidRDefault="00735EFD" w:rsidP="00735EFD">
      <w:pPr>
        <w:spacing w:after="0" w:line="240" w:lineRule="auto"/>
        <w:rPr>
          <w:rFonts w:cs="Arial"/>
          <w:b/>
          <w:sz w:val="24"/>
          <w:szCs w:val="24"/>
        </w:rPr>
      </w:pPr>
    </w:p>
    <w:p w14:paraId="2F2CF555" w14:textId="62F3C978" w:rsidR="00735EFD" w:rsidRPr="005140E3" w:rsidRDefault="00735EFD" w:rsidP="00735EFD">
      <w:pPr>
        <w:spacing w:after="0" w:line="240" w:lineRule="auto"/>
        <w:rPr>
          <w:rFonts w:cs="Arial"/>
          <w:b/>
          <w:color w:val="FF0066"/>
          <w:sz w:val="24"/>
          <w:szCs w:val="24"/>
        </w:rPr>
      </w:pPr>
      <w:r w:rsidRPr="005140E3">
        <w:rPr>
          <w:rFonts w:cs="Arial"/>
          <w:b/>
          <w:color w:val="FF0066"/>
          <w:sz w:val="24"/>
          <w:szCs w:val="24"/>
        </w:rPr>
        <w:t xml:space="preserve">Grants </w:t>
      </w:r>
      <w:r w:rsidR="005140E3">
        <w:rPr>
          <w:rFonts w:cs="Arial"/>
          <w:b/>
          <w:color w:val="FF0066"/>
          <w:sz w:val="24"/>
          <w:szCs w:val="24"/>
        </w:rPr>
        <w:t>i</w:t>
      </w:r>
      <w:r w:rsidRPr="005140E3">
        <w:rPr>
          <w:rFonts w:cs="Arial"/>
          <w:b/>
          <w:color w:val="FF0066"/>
          <w:sz w:val="24"/>
          <w:szCs w:val="24"/>
        </w:rPr>
        <w:t>nquiries</w:t>
      </w:r>
    </w:p>
    <w:p w14:paraId="4421F3D2" w14:textId="71339A2F" w:rsidR="00735EFD" w:rsidRPr="009D5DEE" w:rsidRDefault="00735EFD" w:rsidP="00735EFD">
      <w:pPr>
        <w:spacing w:after="0" w:line="240" w:lineRule="auto"/>
        <w:rPr>
          <w:rFonts w:cs="Arial"/>
          <w:color w:val="000000" w:themeColor="text1"/>
          <w:sz w:val="24"/>
          <w:szCs w:val="24"/>
        </w:rPr>
      </w:pPr>
      <w:r w:rsidRPr="009D5DEE">
        <w:rPr>
          <w:rFonts w:cs="Arial"/>
          <w:color w:val="000000" w:themeColor="text1"/>
          <w:sz w:val="24"/>
          <w:szCs w:val="24"/>
        </w:rPr>
        <w:t>Please get in touch with any questions or to discuss an application</w:t>
      </w:r>
      <w:r w:rsidR="000B346D" w:rsidRPr="009D5DEE">
        <w:rPr>
          <w:rFonts w:cs="Arial"/>
          <w:color w:val="000000" w:themeColor="text1"/>
          <w:sz w:val="24"/>
          <w:szCs w:val="24"/>
        </w:rPr>
        <w:t>,</w:t>
      </w:r>
      <w:r w:rsidRPr="009D5DEE">
        <w:rPr>
          <w:rFonts w:cs="Arial"/>
          <w:color w:val="000000" w:themeColor="text1"/>
          <w:sz w:val="24"/>
          <w:szCs w:val="24"/>
        </w:rPr>
        <w:t xml:space="preserve"> by email </w:t>
      </w:r>
      <w:r w:rsidRPr="009D5DEE">
        <w:rPr>
          <w:rFonts w:cs="Arial"/>
          <w:b/>
          <w:sz w:val="24"/>
          <w:szCs w:val="24"/>
        </w:rPr>
        <w:t>pam@capsadvocacy.org</w:t>
      </w:r>
      <w:r w:rsidRPr="009D5DEE">
        <w:rPr>
          <w:sz w:val="24"/>
          <w:szCs w:val="24"/>
        </w:rPr>
        <w:t xml:space="preserve"> </w:t>
      </w:r>
      <w:hyperlink r:id="rId17" w:history="1">
        <w:r w:rsidRPr="009D5DEE">
          <w:rPr>
            <w:rStyle w:val="Hyperlink"/>
            <w:rFonts w:cs="Arial"/>
            <w:color w:val="000000" w:themeColor="text1"/>
            <w:sz w:val="24"/>
            <w:szCs w:val="24"/>
            <w:u w:val="none"/>
          </w:rPr>
          <w:t>or</w:t>
        </w:r>
      </w:hyperlink>
      <w:r w:rsidRPr="009D5DEE">
        <w:rPr>
          <w:rStyle w:val="Hyperlink"/>
          <w:rFonts w:cs="Arial"/>
          <w:color w:val="000000" w:themeColor="text1"/>
          <w:sz w:val="24"/>
          <w:szCs w:val="24"/>
          <w:u w:val="none"/>
        </w:rPr>
        <w:t xml:space="preserve"> by phone </w:t>
      </w:r>
      <w:r w:rsidRPr="009D5DEE">
        <w:rPr>
          <w:rStyle w:val="Hyperlink"/>
          <w:rFonts w:cs="Arial"/>
          <w:b/>
          <w:bCs/>
          <w:color w:val="000000" w:themeColor="text1"/>
          <w:sz w:val="24"/>
          <w:szCs w:val="24"/>
          <w:u w:val="none"/>
        </w:rPr>
        <w:t>07989 402634</w:t>
      </w:r>
      <w:r w:rsidRPr="009D5DEE">
        <w:rPr>
          <w:rFonts w:cs="Arial"/>
          <w:color w:val="000000" w:themeColor="text1"/>
          <w:sz w:val="24"/>
          <w:szCs w:val="24"/>
        </w:rPr>
        <w:t>.</w:t>
      </w:r>
    </w:p>
    <w:sectPr w:rsidR="00735EFD" w:rsidRPr="009D5DEE" w:rsidSect="00D0222E">
      <w:footerReference w:type="default" r:id="rId18"/>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C83A" w14:textId="77777777" w:rsidR="009A45F7" w:rsidRDefault="009A45F7" w:rsidP="00506AA7">
      <w:pPr>
        <w:spacing w:after="0" w:line="240" w:lineRule="auto"/>
      </w:pPr>
      <w:r>
        <w:separator/>
      </w:r>
    </w:p>
  </w:endnote>
  <w:endnote w:type="continuationSeparator" w:id="0">
    <w:p w14:paraId="4DB71B23" w14:textId="77777777" w:rsidR="009A45F7" w:rsidRDefault="009A45F7" w:rsidP="0050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HFJG H+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897AB" w14:textId="5477DDCC" w:rsidR="00B27B45" w:rsidRDefault="00BF0393">
    <w:pPr>
      <w:pStyle w:val="Footer"/>
    </w:pPr>
    <w:r>
      <w:rPr>
        <w:noProof/>
      </w:rPr>
      <w:drawing>
        <wp:anchor distT="0" distB="0" distL="114300" distR="114300" simplePos="0" relativeHeight="251654656" behindDoc="1" locked="0" layoutInCell="1" allowOverlap="1" wp14:anchorId="3CD90B2E" wp14:editId="75BA67A7">
          <wp:simplePos x="0" y="0"/>
          <wp:positionH relativeFrom="margin">
            <wp:posOffset>4200525</wp:posOffset>
          </wp:positionH>
          <wp:positionV relativeFrom="paragraph">
            <wp:posOffset>-419735</wp:posOffset>
          </wp:positionV>
          <wp:extent cx="2022087" cy="1036320"/>
          <wp:effectExtent l="0" t="0" r="0" b="0"/>
          <wp:wrapNone/>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2087" cy="1036320"/>
                  </a:xfrm>
                  <a:prstGeom prst="rect">
                    <a:avLst/>
                  </a:prstGeom>
                </pic:spPr>
              </pic:pic>
            </a:graphicData>
          </a:graphic>
          <wp14:sizeRelH relativeFrom="page">
            <wp14:pctWidth>0</wp14:pctWidth>
          </wp14:sizeRelH>
          <wp14:sizeRelV relativeFrom="page">
            <wp14:pctHeight>0</wp14:pctHeight>
          </wp14:sizeRelV>
        </wp:anchor>
      </w:drawing>
    </w:r>
    <w:r w:rsidR="007D5C7B">
      <w:rPr>
        <w:noProof/>
      </w:rPr>
      <w:drawing>
        <wp:anchor distT="0" distB="0" distL="114300" distR="114300" simplePos="0" relativeHeight="251706880" behindDoc="1" locked="0" layoutInCell="1" allowOverlap="1" wp14:anchorId="11A1CB44" wp14:editId="3EA2AFE2">
          <wp:simplePos x="0" y="0"/>
          <wp:positionH relativeFrom="column">
            <wp:posOffset>-485775</wp:posOffset>
          </wp:positionH>
          <wp:positionV relativeFrom="paragraph">
            <wp:posOffset>-523240</wp:posOffset>
          </wp:positionV>
          <wp:extent cx="1923421" cy="1202415"/>
          <wp:effectExtent l="0" t="0" r="635" b="0"/>
          <wp:wrapNone/>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923421" cy="1202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A21A5" w14:textId="77777777" w:rsidR="009A45F7" w:rsidRDefault="009A45F7" w:rsidP="00506AA7">
      <w:pPr>
        <w:spacing w:after="0" w:line="240" w:lineRule="auto"/>
      </w:pPr>
      <w:r>
        <w:separator/>
      </w:r>
    </w:p>
  </w:footnote>
  <w:footnote w:type="continuationSeparator" w:id="0">
    <w:p w14:paraId="258FB4C5" w14:textId="77777777" w:rsidR="009A45F7" w:rsidRDefault="009A45F7" w:rsidP="00506AA7">
      <w:pPr>
        <w:spacing w:after="0" w:line="240" w:lineRule="auto"/>
      </w:pPr>
      <w:r>
        <w:continuationSeparator/>
      </w:r>
    </w:p>
  </w:footnote>
  <w:footnote w:id="1">
    <w:p w14:paraId="3AF495CC" w14:textId="5F686CF7" w:rsidR="009D5DEE" w:rsidRDefault="009D5DEE">
      <w:pPr>
        <w:pStyle w:val="FootnoteText"/>
      </w:pPr>
      <w:r>
        <w:rPr>
          <w:rStyle w:val="FootnoteReference"/>
        </w:rPr>
        <w:footnoteRef/>
      </w:r>
      <w:r>
        <w:t xml:space="preserve"> Previously known as  </w:t>
      </w:r>
      <w:r w:rsidR="007D5C7B">
        <w:t>“</w:t>
      </w:r>
      <w:r>
        <w:t xml:space="preserve">A Sense for Belonging Arts” Programme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51D3D"/>
    <w:multiLevelType w:val="hybridMultilevel"/>
    <w:tmpl w:val="E3DA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83F9A"/>
    <w:multiLevelType w:val="hybridMultilevel"/>
    <w:tmpl w:val="9304AB08"/>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72B716B0"/>
    <w:multiLevelType w:val="hybridMultilevel"/>
    <w:tmpl w:val="4692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A7"/>
    <w:rsid w:val="000B346D"/>
    <w:rsid w:val="000E48C6"/>
    <w:rsid w:val="001145AD"/>
    <w:rsid w:val="001609D4"/>
    <w:rsid w:val="001613A1"/>
    <w:rsid w:val="00164864"/>
    <w:rsid w:val="001D6E31"/>
    <w:rsid w:val="001E7F2E"/>
    <w:rsid w:val="0020338E"/>
    <w:rsid w:val="00231F45"/>
    <w:rsid w:val="00246189"/>
    <w:rsid w:val="0024729B"/>
    <w:rsid w:val="00255842"/>
    <w:rsid w:val="00275831"/>
    <w:rsid w:val="002A45A9"/>
    <w:rsid w:val="002A6615"/>
    <w:rsid w:val="002E1A6C"/>
    <w:rsid w:val="002F2AD9"/>
    <w:rsid w:val="0035351F"/>
    <w:rsid w:val="00354D70"/>
    <w:rsid w:val="003B5CE8"/>
    <w:rsid w:val="003C1EA9"/>
    <w:rsid w:val="0046391B"/>
    <w:rsid w:val="0046671F"/>
    <w:rsid w:val="004A1783"/>
    <w:rsid w:val="004B6FD4"/>
    <w:rsid w:val="00506AA7"/>
    <w:rsid w:val="005140E3"/>
    <w:rsid w:val="00515C4D"/>
    <w:rsid w:val="00543ED2"/>
    <w:rsid w:val="005664F1"/>
    <w:rsid w:val="00584BFF"/>
    <w:rsid w:val="0059563C"/>
    <w:rsid w:val="005C49ED"/>
    <w:rsid w:val="005D4830"/>
    <w:rsid w:val="00633AB4"/>
    <w:rsid w:val="00637394"/>
    <w:rsid w:val="00644F83"/>
    <w:rsid w:val="00652221"/>
    <w:rsid w:val="00706D7E"/>
    <w:rsid w:val="00735EFD"/>
    <w:rsid w:val="007D5C7B"/>
    <w:rsid w:val="007E2B32"/>
    <w:rsid w:val="007F56CD"/>
    <w:rsid w:val="0081575E"/>
    <w:rsid w:val="00840FDB"/>
    <w:rsid w:val="008A2C1F"/>
    <w:rsid w:val="008A356D"/>
    <w:rsid w:val="008A4435"/>
    <w:rsid w:val="008A73D3"/>
    <w:rsid w:val="008D47CA"/>
    <w:rsid w:val="008D7D6F"/>
    <w:rsid w:val="008E152E"/>
    <w:rsid w:val="008E275F"/>
    <w:rsid w:val="008E38F1"/>
    <w:rsid w:val="00926F32"/>
    <w:rsid w:val="0093224E"/>
    <w:rsid w:val="00963334"/>
    <w:rsid w:val="00976151"/>
    <w:rsid w:val="00981704"/>
    <w:rsid w:val="00985809"/>
    <w:rsid w:val="009A45F7"/>
    <w:rsid w:val="009D5DEE"/>
    <w:rsid w:val="009E6BF3"/>
    <w:rsid w:val="009F5288"/>
    <w:rsid w:val="00A54701"/>
    <w:rsid w:val="00AA4630"/>
    <w:rsid w:val="00AE0C05"/>
    <w:rsid w:val="00B13677"/>
    <w:rsid w:val="00B15026"/>
    <w:rsid w:val="00B17CDF"/>
    <w:rsid w:val="00B24575"/>
    <w:rsid w:val="00B27B45"/>
    <w:rsid w:val="00B27DB0"/>
    <w:rsid w:val="00BE5EB1"/>
    <w:rsid w:val="00BE7254"/>
    <w:rsid w:val="00BF023A"/>
    <w:rsid w:val="00BF0393"/>
    <w:rsid w:val="00C0231B"/>
    <w:rsid w:val="00C139EC"/>
    <w:rsid w:val="00C36B58"/>
    <w:rsid w:val="00C40A17"/>
    <w:rsid w:val="00C9525A"/>
    <w:rsid w:val="00CE6F5E"/>
    <w:rsid w:val="00CF1707"/>
    <w:rsid w:val="00CF7BA9"/>
    <w:rsid w:val="00D0222E"/>
    <w:rsid w:val="00D26857"/>
    <w:rsid w:val="00D465F4"/>
    <w:rsid w:val="00D5635A"/>
    <w:rsid w:val="00DB1D3F"/>
    <w:rsid w:val="00DB531F"/>
    <w:rsid w:val="00DF3038"/>
    <w:rsid w:val="00E0354E"/>
    <w:rsid w:val="00E07FAC"/>
    <w:rsid w:val="00E379B7"/>
    <w:rsid w:val="00E85C2E"/>
    <w:rsid w:val="00F1699A"/>
    <w:rsid w:val="00F25E2B"/>
    <w:rsid w:val="00F9301E"/>
    <w:rsid w:val="00FD3B84"/>
    <w:rsid w:val="00FD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BF474"/>
  <w15:chartTrackingRefBased/>
  <w15:docId w15:val="{4E8894EC-E0CC-44EF-8DAD-2D9697FE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AA7"/>
  </w:style>
  <w:style w:type="paragraph" w:styleId="Footer">
    <w:name w:val="footer"/>
    <w:basedOn w:val="Normal"/>
    <w:link w:val="FooterChar"/>
    <w:uiPriority w:val="99"/>
    <w:unhideWhenUsed/>
    <w:rsid w:val="00506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AA7"/>
  </w:style>
  <w:style w:type="character" w:styleId="Hyperlink">
    <w:name w:val="Hyperlink"/>
    <w:basedOn w:val="DefaultParagraphFont"/>
    <w:uiPriority w:val="99"/>
    <w:unhideWhenUsed/>
    <w:rsid w:val="00506AA7"/>
    <w:rPr>
      <w:rFonts w:cs="Times New Roman"/>
      <w:color w:val="0000FF"/>
      <w:u w:val="single"/>
    </w:rPr>
  </w:style>
  <w:style w:type="paragraph" w:styleId="NoSpacing">
    <w:name w:val="No Spacing"/>
    <w:uiPriority w:val="1"/>
    <w:qFormat/>
    <w:rsid w:val="00506AA7"/>
    <w:pPr>
      <w:spacing w:after="0" w:line="240" w:lineRule="auto"/>
    </w:pPr>
    <w:rPr>
      <w:rFonts w:ascii="Calibri" w:eastAsia="Times New Roman" w:hAnsi="Calibri" w:cs="Times New Roman"/>
    </w:rPr>
  </w:style>
  <w:style w:type="paragraph" w:styleId="ListParagraph">
    <w:name w:val="List Paragraph"/>
    <w:basedOn w:val="Normal"/>
    <w:uiPriority w:val="34"/>
    <w:qFormat/>
    <w:rsid w:val="00506AA7"/>
    <w:pPr>
      <w:spacing w:after="200" w:line="276" w:lineRule="auto"/>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506AA7"/>
    <w:rPr>
      <w:color w:val="954F72" w:themeColor="followedHyperlink"/>
      <w:u w:val="single"/>
    </w:rPr>
  </w:style>
  <w:style w:type="character" w:styleId="UnresolvedMention">
    <w:name w:val="Unresolved Mention"/>
    <w:basedOn w:val="DefaultParagraphFont"/>
    <w:uiPriority w:val="99"/>
    <w:semiHidden/>
    <w:unhideWhenUsed/>
    <w:rsid w:val="00C36B58"/>
    <w:rPr>
      <w:color w:val="605E5C"/>
      <w:shd w:val="clear" w:color="auto" w:fill="E1DFDD"/>
    </w:rPr>
  </w:style>
  <w:style w:type="character" w:styleId="CommentReference">
    <w:name w:val="annotation reference"/>
    <w:basedOn w:val="DefaultParagraphFont"/>
    <w:uiPriority w:val="99"/>
    <w:semiHidden/>
    <w:unhideWhenUsed/>
    <w:rsid w:val="00B13677"/>
    <w:rPr>
      <w:sz w:val="16"/>
      <w:szCs w:val="16"/>
    </w:rPr>
  </w:style>
  <w:style w:type="paragraph" w:styleId="CommentText">
    <w:name w:val="annotation text"/>
    <w:basedOn w:val="Normal"/>
    <w:link w:val="CommentTextChar"/>
    <w:uiPriority w:val="99"/>
    <w:semiHidden/>
    <w:unhideWhenUsed/>
    <w:rsid w:val="00B13677"/>
    <w:pPr>
      <w:spacing w:line="240" w:lineRule="auto"/>
    </w:pPr>
    <w:rPr>
      <w:sz w:val="20"/>
      <w:szCs w:val="20"/>
    </w:rPr>
  </w:style>
  <w:style w:type="character" w:customStyle="1" w:styleId="CommentTextChar">
    <w:name w:val="Comment Text Char"/>
    <w:basedOn w:val="DefaultParagraphFont"/>
    <w:link w:val="CommentText"/>
    <w:uiPriority w:val="99"/>
    <w:semiHidden/>
    <w:rsid w:val="00B13677"/>
    <w:rPr>
      <w:sz w:val="20"/>
      <w:szCs w:val="20"/>
    </w:rPr>
  </w:style>
  <w:style w:type="paragraph" w:styleId="CommentSubject">
    <w:name w:val="annotation subject"/>
    <w:basedOn w:val="CommentText"/>
    <w:next w:val="CommentText"/>
    <w:link w:val="CommentSubjectChar"/>
    <w:uiPriority w:val="99"/>
    <w:semiHidden/>
    <w:unhideWhenUsed/>
    <w:rsid w:val="00B13677"/>
    <w:rPr>
      <w:b/>
      <w:bCs/>
    </w:rPr>
  </w:style>
  <w:style w:type="character" w:customStyle="1" w:styleId="CommentSubjectChar">
    <w:name w:val="Comment Subject Char"/>
    <w:basedOn w:val="CommentTextChar"/>
    <w:link w:val="CommentSubject"/>
    <w:uiPriority w:val="99"/>
    <w:semiHidden/>
    <w:rsid w:val="00B13677"/>
    <w:rPr>
      <w:b/>
      <w:bCs/>
      <w:sz w:val="20"/>
      <w:szCs w:val="20"/>
    </w:rPr>
  </w:style>
  <w:style w:type="paragraph" w:styleId="BalloonText">
    <w:name w:val="Balloon Text"/>
    <w:basedOn w:val="Normal"/>
    <w:link w:val="BalloonTextChar"/>
    <w:uiPriority w:val="99"/>
    <w:semiHidden/>
    <w:unhideWhenUsed/>
    <w:rsid w:val="00B13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77"/>
    <w:rPr>
      <w:rFonts w:ascii="Segoe UI" w:hAnsi="Segoe UI" w:cs="Segoe UI"/>
      <w:sz w:val="18"/>
      <w:szCs w:val="18"/>
    </w:rPr>
  </w:style>
  <w:style w:type="paragraph" w:customStyle="1" w:styleId="Default">
    <w:name w:val="Default"/>
    <w:rsid w:val="009D5DEE"/>
    <w:pPr>
      <w:autoSpaceDE w:val="0"/>
      <w:autoSpaceDN w:val="0"/>
      <w:adjustRightInd w:val="0"/>
      <w:spacing w:after="0" w:line="240" w:lineRule="auto"/>
    </w:pPr>
    <w:rPr>
      <w:rFonts w:ascii="OHFJG H+ Arial MT" w:hAnsi="OHFJG H+ Arial MT" w:cs="OHFJG H+ Arial MT"/>
      <w:color w:val="000000"/>
      <w:sz w:val="24"/>
      <w:szCs w:val="24"/>
    </w:rPr>
  </w:style>
  <w:style w:type="paragraph" w:styleId="FootnoteText">
    <w:name w:val="footnote text"/>
    <w:basedOn w:val="Normal"/>
    <w:link w:val="FootnoteTextChar"/>
    <w:uiPriority w:val="99"/>
    <w:semiHidden/>
    <w:unhideWhenUsed/>
    <w:rsid w:val="009D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DEE"/>
    <w:rPr>
      <w:sz w:val="20"/>
      <w:szCs w:val="20"/>
    </w:rPr>
  </w:style>
  <w:style w:type="character" w:styleId="FootnoteReference">
    <w:name w:val="footnote reference"/>
    <w:basedOn w:val="DefaultParagraphFont"/>
    <w:uiPriority w:val="99"/>
    <w:semiHidden/>
    <w:unhideWhenUsed/>
    <w:rsid w:val="009D5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talhealth.org.uk/campaigns/mental-health-awareness-wee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festival.com/" TargetMode="External"/><Relationship Id="rId17" Type="http://schemas.openxmlformats.org/officeDocument/2006/relationships/hyperlink" Target="mailto:cat.young@nhslothian.scot.nhs.uk" TargetMode="External"/><Relationship Id="rId2" Type="http://schemas.openxmlformats.org/officeDocument/2006/relationships/customXml" Target="../customXml/item2.xml"/><Relationship Id="rId16" Type="http://schemas.openxmlformats.org/officeDocument/2006/relationships/hyperlink" Target="mailto:pam@capsadvocac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utofsightoutofmind.sco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inburghthrive.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4" ma:contentTypeDescription="Create a new document." ma:contentTypeScope="" ma:versionID="a3033985ced00f4a0f1c23c5a970cbe7">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100795d764ef96621ea72ad80690eacb"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9A974-7A3B-4744-AAB0-B48F3E082FA5}">
  <ds:schemaRefs>
    <ds:schemaRef ds:uri="http://schemas.microsoft.com/sharepoint/v3/contenttype/forms"/>
  </ds:schemaRefs>
</ds:datastoreItem>
</file>

<file path=customXml/itemProps2.xml><?xml version="1.0" encoding="utf-8"?>
<ds:datastoreItem xmlns:ds="http://schemas.openxmlformats.org/officeDocument/2006/customXml" ds:itemID="{F6360F27-BF67-4CBA-A234-20B46EB4B2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fc8d24e-3028-4896-b331-cf9044b31ba1"/>
    <ds:schemaRef ds:uri="http://schemas.openxmlformats.org/package/2006/metadata/core-properties"/>
    <ds:schemaRef ds:uri="4e879c45-634f-47a2-a894-eac85f23cc41"/>
    <ds:schemaRef ds:uri="http://www.w3.org/XML/1998/namespace"/>
    <ds:schemaRef ds:uri="http://purl.org/dc/dcmitype/"/>
  </ds:schemaRefs>
</ds:datastoreItem>
</file>

<file path=customXml/itemProps3.xml><?xml version="1.0" encoding="utf-8"?>
<ds:datastoreItem xmlns:ds="http://schemas.openxmlformats.org/officeDocument/2006/customXml" ds:itemID="{BD28F0C0-98EF-4825-9C0A-1A127BBF8322}">
  <ds:schemaRefs>
    <ds:schemaRef ds:uri="http://schemas.openxmlformats.org/officeDocument/2006/bibliography"/>
  </ds:schemaRefs>
</ds:datastoreItem>
</file>

<file path=customXml/itemProps4.xml><?xml version="1.0" encoding="utf-8"?>
<ds:datastoreItem xmlns:ds="http://schemas.openxmlformats.org/officeDocument/2006/customXml" ds:itemID="{4CF10FA9-4A15-489B-B602-29B66111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van de Brug</dc:creator>
  <cp:keywords/>
  <dc:description/>
  <cp:lastModifiedBy>Pam van de Brug</cp:lastModifiedBy>
  <cp:revision>11</cp:revision>
  <dcterms:created xsi:type="dcterms:W3CDTF">2021-01-25T16:53:00Z</dcterms:created>
  <dcterms:modified xsi:type="dcterms:W3CDTF">2021-01-25T17:41:00Z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ies>
</file>